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9D" w:rsidRPr="00FF1064" w:rsidRDefault="0079375F" w:rsidP="004F139D">
      <w:pPr>
        <w:widowControl w:val="0"/>
        <w:autoSpaceDE w:val="0"/>
        <w:autoSpaceDN w:val="0"/>
        <w:adjustRightInd w:val="0"/>
        <w:rPr>
          <w:rFonts w:cs="Arial"/>
          <w:b/>
          <w:bCs/>
          <w:sz w:val="52"/>
          <w:szCs w:val="52"/>
          <w:lang w:val="en-US"/>
        </w:rPr>
      </w:pPr>
      <w:r>
        <w:rPr>
          <w:rFonts w:cs="Arial"/>
          <w:b/>
          <w:bCs/>
          <w:sz w:val="52"/>
          <w:szCs w:val="52"/>
          <w:lang w:val="en-US"/>
        </w:rPr>
        <w:t>Excursions</w:t>
      </w:r>
    </w:p>
    <w:p w:rsidR="004F139D" w:rsidRDefault="004F139D" w:rsidP="004F139D">
      <w:pPr>
        <w:widowControl w:val="0"/>
        <w:autoSpaceDE w:val="0"/>
        <w:autoSpaceDN w:val="0"/>
        <w:adjustRightInd w:val="0"/>
        <w:rPr>
          <w:rFonts w:cs="Arial"/>
          <w:b/>
          <w:bCs/>
          <w:lang w:val="en-US"/>
        </w:rPr>
      </w:pPr>
    </w:p>
    <w:p w:rsidR="00FF1064" w:rsidRPr="00DC5130" w:rsidRDefault="00FF1064" w:rsidP="004F139D">
      <w:pPr>
        <w:widowControl w:val="0"/>
        <w:autoSpaceDE w:val="0"/>
        <w:autoSpaceDN w:val="0"/>
        <w:adjustRightInd w:val="0"/>
        <w:rPr>
          <w:rFonts w:cs="Arial"/>
          <w:b/>
          <w:bCs/>
          <w:lang w:val="en-US"/>
        </w:rPr>
      </w:pPr>
    </w:p>
    <w:p w:rsidR="004F139D" w:rsidRPr="00DC5130" w:rsidRDefault="00FF1064" w:rsidP="004F139D">
      <w:pPr>
        <w:widowControl w:val="0"/>
        <w:autoSpaceDE w:val="0"/>
        <w:autoSpaceDN w:val="0"/>
        <w:adjustRightInd w:val="0"/>
        <w:rPr>
          <w:rFonts w:cs="Arial"/>
          <w:b/>
          <w:lang w:val="en-US"/>
        </w:rPr>
      </w:pPr>
      <w:r>
        <w:rPr>
          <w:rFonts w:cs="Arial"/>
          <w:b/>
          <w:lang w:val="en-US"/>
        </w:rPr>
        <w:t>POLICY STATEMENT</w:t>
      </w:r>
    </w:p>
    <w:p w:rsidR="004F139D" w:rsidRPr="00DC5130" w:rsidRDefault="004F139D" w:rsidP="004F139D">
      <w:pPr>
        <w:widowControl w:val="0"/>
        <w:autoSpaceDE w:val="0"/>
        <w:autoSpaceDN w:val="0"/>
        <w:adjustRightInd w:val="0"/>
        <w:rPr>
          <w:rFonts w:cs="Arial"/>
          <w:color w:val="4C4C4C"/>
          <w:lang w:val="en-US"/>
        </w:rPr>
      </w:pPr>
    </w:p>
    <w:p w:rsidR="004F139D" w:rsidRPr="00DC5130" w:rsidRDefault="004F139D" w:rsidP="00FF1064">
      <w:pPr>
        <w:rPr>
          <w:lang w:val="en-US"/>
        </w:rPr>
      </w:pPr>
      <w:r>
        <w:rPr>
          <w:lang w:val="en-US"/>
        </w:rPr>
        <w:t>Abbotsford Community Centre will plan e</w:t>
      </w:r>
      <w:r w:rsidRPr="00DC5130">
        <w:rPr>
          <w:lang w:val="en-US"/>
        </w:rPr>
        <w:t xml:space="preserve">xcursions to extend the educational programming at the centre.  </w:t>
      </w:r>
      <w:r>
        <w:rPr>
          <w:lang w:val="en-US"/>
        </w:rPr>
        <w:t xml:space="preserve">Excursions </w:t>
      </w:r>
      <w:r w:rsidRPr="00DC5130">
        <w:rPr>
          <w:lang w:val="en-US"/>
        </w:rPr>
        <w:t>are designed to allow children to explore their physical and social environment, including their local community, away from the centre’s premises</w:t>
      </w:r>
      <w:r>
        <w:rPr>
          <w:lang w:val="en-US"/>
        </w:rPr>
        <w:t xml:space="preserve"> (“My Time, Our Place” Outcome 2.1)</w:t>
      </w:r>
      <w:r w:rsidRPr="00DC5130">
        <w:rPr>
          <w:lang w:val="en-US"/>
        </w:rPr>
        <w:t>.  Parental permission will be sought for all excursions and each excursion will be carefully planned and the potential risks assessed.</w:t>
      </w:r>
      <w:r>
        <w:rPr>
          <w:lang w:val="en-US"/>
        </w:rPr>
        <w:t xml:space="preserve">  When planning excursions, educators will take into consideration experiences that encourage children to investigate ideas, solve problems and use complex concepts and thinking, reasoning and </w:t>
      </w:r>
      <w:proofErr w:type="spellStart"/>
      <w:r>
        <w:rPr>
          <w:lang w:val="en-US"/>
        </w:rPr>
        <w:t>hypothesising</w:t>
      </w:r>
      <w:proofErr w:type="spellEnd"/>
      <w:r>
        <w:rPr>
          <w:lang w:val="en-US"/>
        </w:rPr>
        <w:t xml:space="preserve"> and to transfer and adapt what they have learned from one context to another (“My Time, Our Place” Outcomes 4.2, 4.3). </w:t>
      </w:r>
    </w:p>
    <w:p w:rsidR="004F139D" w:rsidRPr="00DC5130" w:rsidRDefault="004F139D" w:rsidP="004F139D">
      <w:pPr>
        <w:widowControl w:val="0"/>
        <w:autoSpaceDE w:val="0"/>
        <w:autoSpaceDN w:val="0"/>
        <w:adjustRightInd w:val="0"/>
        <w:rPr>
          <w:rFonts w:cs="Arial"/>
          <w:color w:val="4C4C4C"/>
          <w:lang w:val="en-US"/>
        </w:rPr>
      </w:pPr>
    </w:p>
    <w:p w:rsidR="004F139D" w:rsidRPr="00FF1064" w:rsidRDefault="00FF1064" w:rsidP="00FF1064">
      <w:pPr>
        <w:rPr>
          <w:b/>
        </w:rPr>
      </w:pPr>
      <w:r w:rsidRPr="00FF1064">
        <w:rPr>
          <w:b/>
        </w:rPr>
        <w:t>PROCEDURES</w:t>
      </w:r>
    </w:p>
    <w:p w:rsidR="00FF1064" w:rsidRPr="00DC5130" w:rsidRDefault="00FF1064" w:rsidP="00FF1064"/>
    <w:p w:rsidR="004F139D" w:rsidRPr="00DC5130" w:rsidRDefault="004F139D" w:rsidP="00FF1064">
      <w:r w:rsidRPr="00DC5130">
        <w:t>Planned excursions will take into account:</w:t>
      </w:r>
      <w:r w:rsidRPr="00DC5130">
        <w:br/>
      </w:r>
    </w:p>
    <w:p w:rsidR="004F139D" w:rsidRPr="00FF1064" w:rsidRDefault="004F139D" w:rsidP="00FF1064">
      <w:pPr>
        <w:pStyle w:val="ListParagraph"/>
        <w:numPr>
          <w:ilvl w:val="0"/>
          <w:numId w:val="14"/>
        </w:numPr>
        <w:rPr>
          <w:rFonts w:cs="Arial"/>
        </w:rPr>
      </w:pPr>
      <w:r w:rsidRPr="00FF1064">
        <w:rPr>
          <w:rFonts w:cs="Arial"/>
        </w:rPr>
        <w:t>Children’s ages, abilities and interests.</w:t>
      </w:r>
    </w:p>
    <w:p w:rsidR="004F139D" w:rsidRPr="00FF1064" w:rsidRDefault="004F139D" w:rsidP="00FF1064">
      <w:pPr>
        <w:pStyle w:val="ListParagraph"/>
        <w:numPr>
          <w:ilvl w:val="0"/>
          <w:numId w:val="14"/>
        </w:numPr>
        <w:rPr>
          <w:rFonts w:cs="Arial"/>
        </w:rPr>
      </w:pPr>
      <w:r w:rsidRPr="00FF1064">
        <w:rPr>
          <w:rFonts w:cs="Arial"/>
        </w:rPr>
        <w:t>Ways to maximise the children’s developmental experiences and opportunities to practice new skills.</w:t>
      </w:r>
    </w:p>
    <w:p w:rsidR="004F139D" w:rsidRPr="00FF1064" w:rsidRDefault="004F139D" w:rsidP="00FF1064">
      <w:pPr>
        <w:pStyle w:val="ListParagraph"/>
        <w:numPr>
          <w:ilvl w:val="0"/>
          <w:numId w:val="14"/>
        </w:numPr>
        <w:rPr>
          <w:rFonts w:cs="Arial"/>
        </w:rPr>
      </w:pPr>
      <w:r w:rsidRPr="00FF1064">
        <w:rPr>
          <w:rFonts w:cs="Arial"/>
        </w:rPr>
        <w:t>Suitability of the venue.</w:t>
      </w:r>
    </w:p>
    <w:p w:rsidR="004F139D" w:rsidRPr="00FF1064" w:rsidRDefault="004F139D" w:rsidP="00FF1064">
      <w:pPr>
        <w:pStyle w:val="ListParagraph"/>
        <w:numPr>
          <w:ilvl w:val="0"/>
          <w:numId w:val="14"/>
        </w:numPr>
        <w:rPr>
          <w:rFonts w:cs="Arial"/>
        </w:rPr>
      </w:pPr>
      <w:r w:rsidRPr="00FF1064">
        <w:rPr>
          <w:rFonts w:cs="Arial"/>
        </w:rPr>
        <w:t>Clothing and equipment required.</w:t>
      </w:r>
    </w:p>
    <w:p w:rsidR="004F139D" w:rsidRPr="00FF1064" w:rsidRDefault="004F139D" w:rsidP="00FF1064">
      <w:pPr>
        <w:pStyle w:val="ListParagraph"/>
        <w:numPr>
          <w:ilvl w:val="0"/>
          <w:numId w:val="14"/>
        </w:numPr>
        <w:rPr>
          <w:rFonts w:cs="Arial"/>
        </w:rPr>
      </w:pPr>
      <w:r w:rsidRPr="00FF1064">
        <w:rPr>
          <w:rFonts w:cs="Arial"/>
        </w:rPr>
        <w:t>Travel arrangements.</w:t>
      </w:r>
    </w:p>
    <w:p w:rsidR="004F139D" w:rsidRPr="00DC5130" w:rsidRDefault="004F139D" w:rsidP="004F139D">
      <w:pPr>
        <w:pStyle w:val="NoSpacing1"/>
        <w:rPr>
          <w:rFonts w:ascii="Arial" w:hAnsi="Arial" w:cs="Arial"/>
          <w:szCs w:val="24"/>
        </w:rPr>
      </w:pPr>
    </w:p>
    <w:p w:rsidR="004F139D" w:rsidRPr="00DC5130" w:rsidRDefault="004F139D" w:rsidP="004F139D">
      <w:pPr>
        <w:pStyle w:val="NoSpacing1"/>
        <w:numPr>
          <w:ilvl w:val="0"/>
          <w:numId w:val="7"/>
        </w:numPr>
        <w:ind w:left="0" w:firstLine="0"/>
        <w:rPr>
          <w:rFonts w:ascii="Arial" w:hAnsi="Arial" w:cs="Arial"/>
          <w:sz w:val="22"/>
          <w:szCs w:val="22"/>
        </w:rPr>
      </w:pPr>
      <w:r w:rsidRPr="00DC5130">
        <w:rPr>
          <w:rFonts w:ascii="Arial" w:hAnsi="Arial" w:cs="Arial"/>
          <w:b/>
          <w:szCs w:val="24"/>
        </w:rPr>
        <w:t>Risk Management</w:t>
      </w:r>
      <w:r w:rsidRPr="00DC5130">
        <w:rPr>
          <w:rFonts w:ascii="Arial" w:hAnsi="Arial" w:cs="Arial"/>
          <w:szCs w:val="24"/>
        </w:rPr>
        <w:br/>
      </w:r>
      <w:r w:rsidRPr="00DC5130">
        <w:rPr>
          <w:rFonts w:ascii="Arial" w:hAnsi="Arial" w:cs="Arial"/>
          <w:szCs w:val="24"/>
        </w:rPr>
        <w:br/>
      </w:r>
      <w:r w:rsidRPr="00FF1064">
        <w:rPr>
          <w:rFonts w:ascii="Arial" w:hAnsi="Arial" w:cs="Arial"/>
          <w:szCs w:val="24"/>
        </w:rPr>
        <w:t>A Risk Management Plan (RMP) must b</w:t>
      </w:r>
      <w:r w:rsidR="00FF1064" w:rsidRPr="00FF1064">
        <w:rPr>
          <w:rFonts w:ascii="Arial" w:hAnsi="Arial" w:cs="Arial"/>
          <w:szCs w:val="24"/>
        </w:rPr>
        <w:t xml:space="preserve">e prepared for each excursion. </w:t>
      </w:r>
      <w:r w:rsidRPr="00FF1064">
        <w:rPr>
          <w:rFonts w:ascii="Arial" w:hAnsi="Arial" w:cs="Arial"/>
          <w:szCs w:val="24"/>
        </w:rPr>
        <w:t>RMPs will include</w:t>
      </w:r>
      <w:r w:rsidRPr="00DC5130">
        <w:rPr>
          <w:rFonts w:ascii="Arial" w:hAnsi="Arial" w:cs="Arial"/>
          <w:sz w:val="22"/>
          <w:szCs w:val="22"/>
        </w:rPr>
        <w:t>:</w:t>
      </w:r>
    </w:p>
    <w:p w:rsidR="004F139D" w:rsidRPr="00DC5130" w:rsidRDefault="004F139D" w:rsidP="004F139D">
      <w:pPr>
        <w:pStyle w:val="NoSpacing1"/>
        <w:rPr>
          <w:rFonts w:ascii="Arial" w:hAnsi="Arial" w:cs="Arial"/>
          <w:sz w:val="22"/>
          <w:szCs w:val="22"/>
        </w:rPr>
      </w:pPr>
    </w:p>
    <w:p w:rsidR="004F139D" w:rsidRPr="00FF1064" w:rsidRDefault="004F139D" w:rsidP="00FF1064">
      <w:pPr>
        <w:pStyle w:val="ListParagraph"/>
        <w:numPr>
          <w:ilvl w:val="0"/>
          <w:numId w:val="15"/>
        </w:numPr>
        <w:rPr>
          <w:lang w:val="en-US"/>
        </w:rPr>
      </w:pPr>
      <w:r w:rsidRPr="00FF1064">
        <w:rPr>
          <w:lang w:val="en-US"/>
        </w:rPr>
        <w:t>The proposed route and destination for the excursion;</w:t>
      </w:r>
      <w:r w:rsidRPr="00FF1064">
        <w:rPr>
          <w:lang w:val="en-US"/>
        </w:rPr>
        <w:tab/>
      </w:r>
    </w:p>
    <w:p w:rsidR="004F139D" w:rsidRPr="00FF1064" w:rsidRDefault="004F139D" w:rsidP="00FF1064">
      <w:pPr>
        <w:pStyle w:val="ListParagraph"/>
        <w:numPr>
          <w:ilvl w:val="0"/>
          <w:numId w:val="15"/>
        </w:numPr>
        <w:rPr>
          <w:lang w:val="en-US"/>
        </w:rPr>
      </w:pPr>
      <w:r w:rsidRPr="00FF1064">
        <w:rPr>
          <w:lang w:val="en-US"/>
        </w:rPr>
        <w:t xml:space="preserve">Any water hazards; </w:t>
      </w:r>
    </w:p>
    <w:p w:rsidR="004F139D" w:rsidRPr="00FF1064" w:rsidRDefault="004F139D" w:rsidP="00FF1064">
      <w:pPr>
        <w:pStyle w:val="ListParagraph"/>
        <w:numPr>
          <w:ilvl w:val="0"/>
          <w:numId w:val="15"/>
        </w:numPr>
        <w:rPr>
          <w:lang w:val="en-US"/>
        </w:rPr>
      </w:pPr>
      <w:r w:rsidRPr="00FF1064">
        <w:rPr>
          <w:lang w:val="en-US"/>
        </w:rPr>
        <w:t xml:space="preserve">The transport to and from the proposed destination for the excursion; </w:t>
      </w:r>
    </w:p>
    <w:p w:rsidR="004F139D" w:rsidRPr="00FF1064" w:rsidRDefault="004F139D" w:rsidP="00FF1064">
      <w:pPr>
        <w:pStyle w:val="ListParagraph"/>
        <w:numPr>
          <w:ilvl w:val="0"/>
          <w:numId w:val="15"/>
        </w:numPr>
        <w:rPr>
          <w:lang w:val="en-US"/>
        </w:rPr>
      </w:pPr>
      <w:r w:rsidRPr="00FF1064">
        <w:rPr>
          <w:lang w:val="en-US"/>
        </w:rPr>
        <w:t xml:space="preserve">The number of adults and children involved in the excursion; </w:t>
      </w:r>
    </w:p>
    <w:p w:rsidR="004F139D" w:rsidRPr="00FF1064" w:rsidRDefault="004F139D" w:rsidP="00FF1064">
      <w:pPr>
        <w:pStyle w:val="ListParagraph"/>
        <w:numPr>
          <w:ilvl w:val="0"/>
          <w:numId w:val="15"/>
        </w:numPr>
        <w:rPr>
          <w:lang w:val="en-US"/>
        </w:rPr>
      </w:pPr>
      <w:r w:rsidRPr="00FF1064">
        <w:rPr>
          <w:lang w:val="en-US"/>
        </w:rPr>
        <w:t>The number of educators or other responsible adults required to ensure appropriate supervision. This number will be determined by taking into consideration the risks posed by the excursion and whether any adults with specialized skills are required;</w:t>
      </w:r>
    </w:p>
    <w:p w:rsidR="004F139D" w:rsidRPr="00FF1064" w:rsidRDefault="004F139D" w:rsidP="00FF1064">
      <w:pPr>
        <w:pStyle w:val="ListParagraph"/>
        <w:numPr>
          <w:ilvl w:val="0"/>
          <w:numId w:val="15"/>
        </w:numPr>
        <w:rPr>
          <w:lang w:val="en-US"/>
        </w:rPr>
      </w:pPr>
      <w:r w:rsidRPr="00FF1064">
        <w:rPr>
          <w:lang w:val="en-US"/>
        </w:rPr>
        <w:t xml:space="preserve">The proposed activities; </w:t>
      </w:r>
    </w:p>
    <w:p w:rsidR="004F139D" w:rsidRPr="00FF1064" w:rsidRDefault="004F139D" w:rsidP="00FF1064">
      <w:pPr>
        <w:pStyle w:val="ListParagraph"/>
        <w:numPr>
          <w:ilvl w:val="0"/>
          <w:numId w:val="15"/>
        </w:numPr>
        <w:rPr>
          <w:lang w:val="en-US"/>
        </w:rPr>
      </w:pPr>
      <w:r w:rsidRPr="00FF1064">
        <w:rPr>
          <w:lang w:val="en-US"/>
        </w:rPr>
        <w:t xml:space="preserve">The likely length of time of the excursion; </w:t>
      </w:r>
    </w:p>
    <w:p w:rsidR="004F139D" w:rsidRPr="00DC5130" w:rsidRDefault="004F139D" w:rsidP="00FF1064">
      <w:pPr>
        <w:pStyle w:val="ListParagraph"/>
        <w:numPr>
          <w:ilvl w:val="0"/>
          <w:numId w:val="15"/>
        </w:numPr>
      </w:pPr>
      <w:r w:rsidRPr="00FF1064">
        <w:rPr>
          <w:lang w:val="en-US"/>
        </w:rPr>
        <w:t>The items that should be taken on the excursion, for example, first aid kit, mobile phone and a list of emergency contact numbers;</w:t>
      </w:r>
    </w:p>
    <w:p w:rsidR="004F139D" w:rsidRPr="00DC5130" w:rsidRDefault="004F139D" w:rsidP="00FF1064">
      <w:pPr>
        <w:pStyle w:val="ListParagraph"/>
        <w:numPr>
          <w:ilvl w:val="0"/>
          <w:numId w:val="15"/>
        </w:numPr>
      </w:pPr>
      <w:r>
        <w:t>Verbal instructions to children on appropriate behaviour expected whilst on excursions.</w:t>
      </w:r>
      <w:r w:rsidRPr="00DC5130">
        <w:br/>
      </w:r>
    </w:p>
    <w:p w:rsidR="004F139D" w:rsidRPr="00DC5130" w:rsidRDefault="004F139D" w:rsidP="004F139D">
      <w:pPr>
        <w:pStyle w:val="NoSpacing1"/>
        <w:rPr>
          <w:rFonts w:ascii="Arial" w:hAnsi="Arial" w:cs="Arial"/>
          <w:szCs w:val="24"/>
        </w:rPr>
      </w:pPr>
    </w:p>
    <w:p w:rsidR="004F139D" w:rsidRPr="00DC5130" w:rsidRDefault="004F139D" w:rsidP="004F139D">
      <w:pPr>
        <w:pStyle w:val="NoSpacing1"/>
        <w:rPr>
          <w:rFonts w:ascii="Arial" w:hAnsi="Arial" w:cs="Arial"/>
          <w:b/>
          <w:szCs w:val="24"/>
        </w:rPr>
      </w:pPr>
      <w:r w:rsidRPr="00DC5130">
        <w:rPr>
          <w:rFonts w:ascii="Arial" w:hAnsi="Arial" w:cs="Arial"/>
          <w:b/>
          <w:szCs w:val="24"/>
        </w:rPr>
        <w:lastRenderedPageBreak/>
        <w:t>(b)</w:t>
      </w:r>
      <w:r w:rsidRPr="00DC5130">
        <w:rPr>
          <w:rFonts w:ascii="Arial" w:hAnsi="Arial" w:cs="Arial"/>
          <w:b/>
          <w:szCs w:val="24"/>
        </w:rPr>
        <w:tab/>
        <w:t>Policies</w:t>
      </w:r>
      <w:r w:rsidRPr="00DC5130">
        <w:rPr>
          <w:rFonts w:ascii="Arial" w:hAnsi="Arial" w:cs="Arial"/>
          <w:b/>
          <w:szCs w:val="24"/>
        </w:rPr>
        <w:br/>
      </w:r>
    </w:p>
    <w:p w:rsidR="004F139D" w:rsidRPr="00DC5130" w:rsidRDefault="004F139D" w:rsidP="004F139D">
      <w:pPr>
        <w:pStyle w:val="NoSpacing1"/>
        <w:rPr>
          <w:rFonts w:ascii="Arial" w:hAnsi="Arial" w:cs="Arial"/>
          <w:sz w:val="22"/>
          <w:szCs w:val="22"/>
        </w:rPr>
      </w:pPr>
      <w:r w:rsidRPr="00DC5130">
        <w:rPr>
          <w:rFonts w:ascii="Arial" w:hAnsi="Arial" w:cs="Arial"/>
          <w:sz w:val="22"/>
          <w:szCs w:val="22"/>
        </w:rPr>
        <w:t xml:space="preserve">The service’s Health and Safety </w:t>
      </w:r>
      <w:r>
        <w:rPr>
          <w:rFonts w:ascii="Arial" w:hAnsi="Arial" w:cs="Arial"/>
          <w:sz w:val="22"/>
          <w:szCs w:val="22"/>
        </w:rPr>
        <w:t>policies</w:t>
      </w:r>
      <w:r w:rsidRPr="00DC5130">
        <w:rPr>
          <w:rFonts w:ascii="Arial" w:hAnsi="Arial" w:cs="Arial"/>
          <w:sz w:val="22"/>
          <w:szCs w:val="22"/>
        </w:rPr>
        <w:t xml:space="preserve"> will be taken into consideration and implemented on excursions when necessary.  </w:t>
      </w:r>
    </w:p>
    <w:p w:rsidR="004F139D" w:rsidRDefault="004F139D" w:rsidP="004F139D">
      <w:pPr>
        <w:pStyle w:val="NoSpacing1"/>
        <w:rPr>
          <w:rFonts w:ascii="Arial" w:hAnsi="Arial" w:cs="Arial"/>
          <w:szCs w:val="24"/>
        </w:rPr>
      </w:pPr>
    </w:p>
    <w:p w:rsidR="004F139D" w:rsidRPr="00DC5130" w:rsidRDefault="004F139D" w:rsidP="004F139D">
      <w:pPr>
        <w:pStyle w:val="NoSpacing1"/>
        <w:rPr>
          <w:rFonts w:ascii="Arial" w:hAnsi="Arial" w:cs="Arial"/>
          <w:szCs w:val="24"/>
        </w:rPr>
      </w:pPr>
    </w:p>
    <w:p w:rsidR="004F139D" w:rsidRPr="00DC5130" w:rsidRDefault="004F139D" w:rsidP="004F139D">
      <w:pPr>
        <w:pStyle w:val="Heading1"/>
        <w:numPr>
          <w:ilvl w:val="0"/>
          <w:numId w:val="5"/>
        </w:numPr>
        <w:ind w:left="567" w:hanging="567"/>
        <w:rPr>
          <w:rFonts w:ascii="Arial" w:hAnsi="Arial" w:cs="Arial"/>
          <w:sz w:val="24"/>
          <w:szCs w:val="24"/>
        </w:rPr>
      </w:pPr>
      <w:r w:rsidRPr="00DC5130">
        <w:rPr>
          <w:rFonts w:ascii="Arial" w:hAnsi="Arial" w:cs="Arial"/>
          <w:sz w:val="24"/>
          <w:szCs w:val="24"/>
        </w:rPr>
        <w:t>Permission</w:t>
      </w:r>
    </w:p>
    <w:p w:rsidR="004F139D" w:rsidRDefault="004F139D" w:rsidP="00FF1064">
      <w:pPr>
        <w:pStyle w:val="ListParagraph"/>
        <w:numPr>
          <w:ilvl w:val="0"/>
          <w:numId w:val="16"/>
        </w:numPr>
      </w:pPr>
      <w:r w:rsidRPr="00DC5130">
        <w:t xml:space="preserve">Parents’ permission must be obtained before any child is taken outside of the centre and specific permission is required for swimming. By signing the excursion permission form, the parent is authorising their child to attend the activities stated.  </w:t>
      </w:r>
      <w:r>
        <w:br/>
      </w:r>
    </w:p>
    <w:p w:rsidR="004F139D" w:rsidRPr="00DC5130" w:rsidRDefault="004F139D" w:rsidP="00FF1064">
      <w:pPr>
        <w:pStyle w:val="ListParagraph"/>
        <w:numPr>
          <w:ilvl w:val="0"/>
          <w:numId w:val="16"/>
        </w:numPr>
      </w:pPr>
      <w:r w:rsidRPr="00DC5130">
        <w:t xml:space="preserve">Excursions to locations visited on a regular basis such as local parks may be undertaken without prior notice if parents of children in the group have given excursion permission. </w:t>
      </w:r>
      <w:r>
        <w:t xml:space="preserve">If an excursion is a regular outing, the authorisation is only required to be obtained once in a 12-month period.  Once an </w:t>
      </w:r>
      <w:r w:rsidRPr="00FF1064">
        <w:rPr>
          <w:u w:val="single"/>
        </w:rPr>
        <w:t>initial</w:t>
      </w:r>
      <w:r>
        <w:t xml:space="preserve"> risk assessment has been carried out for regular outings, risk assessments are not required for subsequent outings to the same place, unless there is a change to the place or venue.  </w:t>
      </w:r>
    </w:p>
    <w:p w:rsidR="004F139D" w:rsidRPr="00DC5130" w:rsidRDefault="004F139D" w:rsidP="004F139D">
      <w:pPr>
        <w:pStyle w:val="NoSpacing1"/>
        <w:rPr>
          <w:rFonts w:ascii="Arial" w:hAnsi="Arial" w:cs="Arial"/>
          <w:szCs w:val="24"/>
        </w:rPr>
      </w:pPr>
    </w:p>
    <w:p w:rsidR="004F139D" w:rsidRPr="00DC5130" w:rsidRDefault="004F139D" w:rsidP="004F139D">
      <w:pPr>
        <w:pStyle w:val="Heading1"/>
        <w:ind w:left="567" w:hanging="567"/>
        <w:rPr>
          <w:rFonts w:ascii="Arial" w:hAnsi="Arial" w:cs="Arial"/>
          <w:sz w:val="24"/>
          <w:szCs w:val="24"/>
        </w:rPr>
      </w:pPr>
      <w:r w:rsidRPr="00DC5130">
        <w:rPr>
          <w:rFonts w:ascii="Arial" w:hAnsi="Arial" w:cs="Arial"/>
          <w:sz w:val="24"/>
          <w:szCs w:val="24"/>
        </w:rPr>
        <w:t>(e)</w:t>
      </w:r>
      <w:r w:rsidRPr="00DC5130">
        <w:rPr>
          <w:rFonts w:ascii="Arial" w:hAnsi="Arial" w:cs="Arial"/>
          <w:sz w:val="24"/>
          <w:szCs w:val="24"/>
        </w:rPr>
        <w:tab/>
        <w:t>Supervision</w:t>
      </w:r>
    </w:p>
    <w:p w:rsidR="004F139D" w:rsidRPr="00DC5130" w:rsidRDefault="004F139D" w:rsidP="00FF1064">
      <w:pPr>
        <w:pStyle w:val="ListParagraph"/>
        <w:numPr>
          <w:ilvl w:val="0"/>
          <w:numId w:val="17"/>
        </w:numPr>
      </w:pPr>
      <w:r w:rsidRPr="00DC5130">
        <w:t>Adequate number</w:t>
      </w:r>
      <w:r>
        <w:t>s</w:t>
      </w:r>
      <w:r w:rsidRPr="00DC5130">
        <w:t xml:space="preserve"> of educators to effectively supervise the children must be rostered on for excursions.  Numbers of </w:t>
      </w:r>
      <w:r>
        <w:t xml:space="preserve">educators </w:t>
      </w:r>
      <w:r w:rsidRPr="00DC5130">
        <w:t>must take into consideration the ages and developmental stage of the children attending the excursion</w:t>
      </w:r>
      <w:r>
        <w:t xml:space="preserve"> and be based on a risk assessment of the excursion</w:t>
      </w:r>
      <w:r w:rsidRPr="00DC5130">
        <w:t xml:space="preserve">.  </w:t>
      </w:r>
    </w:p>
    <w:p w:rsidR="004F139D" w:rsidRPr="00DC5130" w:rsidRDefault="004F139D" w:rsidP="00FF1064">
      <w:pPr>
        <w:pStyle w:val="ListParagraph"/>
        <w:numPr>
          <w:ilvl w:val="0"/>
          <w:numId w:val="17"/>
        </w:numPr>
      </w:pPr>
      <w:r w:rsidRPr="00DC5130">
        <w:t>Head counts must be conducted regularly throughout the duration of the excursion.</w:t>
      </w:r>
    </w:p>
    <w:p w:rsidR="004F139D" w:rsidRPr="00DC5130" w:rsidRDefault="004F139D" w:rsidP="00FF1064">
      <w:pPr>
        <w:pStyle w:val="ListParagraph"/>
        <w:numPr>
          <w:ilvl w:val="0"/>
          <w:numId w:val="17"/>
        </w:numPr>
      </w:pPr>
      <w:r>
        <w:t xml:space="preserve">An educator </w:t>
      </w:r>
      <w:r w:rsidRPr="00DC5130">
        <w:t>must inspect all public toilets before children use them. A</w:t>
      </w:r>
      <w:r>
        <w:t xml:space="preserve">n educator </w:t>
      </w:r>
      <w:r w:rsidRPr="00DC5130">
        <w:t>and at least one other child must accompany any child when using a public toilet.</w:t>
      </w:r>
    </w:p>
    <w:p w:rsidR="004F139D" w:rsidRPr="00DC5130" w:rsidRDefault="004F139D" w:rsidP="00FF1064">
      <w:pPr>
        <w:pStyle w:val="ListParagraph"/>
        <w:numPr>
          <w:ilvl w:val="0"/>
          <w:numId w:val="17"/>
        </w:numPr>
      </w:pPr>
      <w:r w:rsidRPr="00DC5130">
        <w:t xml:space="preserve">When walking the children, </w:t>
      </w:r>
      <w:r>
        <w:t xml:space="preserve">one educator </w:t>
      </w:r>
      <w:r w:rsidRPr="00DC5130">
        <w:t>must lead the</w:t>
      </w:r>
      <w:r>
        <w:t xml:space="preserve"> group</w:t>
      </w:r>
      <w:r w:rsidRPr="00DC5130">
        <w:t xml:space="preserve">, another to follow at the back, and the remaining </w:t>
      </w:r>
      <w:r>
        <w:t xml:space="preserve">educators </w:t>
      </w:r>
      <w:r w:rsidRPr="00DC5130">
        <w:t>spaced along the group, walking on the road side of the footpath.</w:t>
      </w:r>
    </w:p>
    <w:p w:rsidR="004F139D" w:rsidRPr="00DC5130" w:rsidRDefault="004F139D" w:rsidP="00FF1064">
      <w:pPr>
        <w:pStyle w:val="ListParagraph"/>
        <w:numPr>
          <w:ilvl w:val="0"/>
          <w:numId w:val="17"/>
        </w:numPr>
      </w:pPr>
      <w:r w:rsidRPr="00DC5130">
        <w:t xml:space="preserve">When crossing a road, a pedestrian crossing must be used if possible.  If there is no pedestrian crossing, </w:t>
      </w:r>
      <w:r>
        <w:t xml:space="preserve">the safest way to cross the road must be </w:t>
      </w:r>
      <w:r w:rsidRPr="005B0570">
        <w:t>determined</w:t>
      </w:r>
      <w:r>
        <w:t xml:space="preserve">.  One educator </w:t>
      </w:r>
      <w:r w:rsidRPr="00DC5130">
        <w:t xml:space="preserve">must step out onto the road, and if necessary, stop traffic from both directions. </w:t>
      </w:r>
      <w:r>
        <w:t>The remaining educators then lead children across the road.</w:t>
      </w:r>
    </w:p>
    <w:p w:rsidR="004F139D" w:rsidRPr="00DC5130" w:rsidRDefault="004F139D" w:rsidP="004F139D">
      <w:pPr>
        <w:pStyle w:val="NoSpacing1"/>
        <w:rPr>
          <w:rFonts w:ascii="Arial" w:hAnsi="Arial" w:cs="Arial"/>
          <w:szCs w:val="24"/>
        </w:rPr>
      </w:pPr>
    </w:p>
    <w:p w:rsidR="004F139D" w:rsidRPr="00DC5130" w:rsidRDefault="004F139D" w:rsidP="004F139D">
      <w:pPr>
        <w:pStyle w:val="Heading1"/>
        <w:rPr>
          <w:rFonts w:ascii="Arial" w:hAnsi="Arial" w:cs="Arial"/>
          <w:sz w:val="24"/>
          <w:szCs w:val="24"/>
        </w:rPr>
      </w:pPr>
      <w:r w:rsidRPr="00DC5130">
        <w:rPr>
          <w:rFonts w:ascii="Arial" w:hAnsi="Arial" w:cs="Arial"/>
          <w:sz w:val="24"/>
          <w:szCs w:val="24"/>
        </w:rPr>
        <w:t>(f)</w:t>
      </w:r>
      <w:r w:rsidRPr="00DC5130">
        <w:rPr>
          <w:rFonts w:ascii="Arial" w:hAnsi="Arial" w:cs="Arial"/>
          <w:sz w:val="24"/>
          <w:szCs w:val="24"/>
        </w:rPr>
        <w:tab/>
        <w:t>Information and Equipment</w:t>
      </w:r>
    </w:p>
    <w:p w:rsidR="004F139D" w:rsidRPr="00FF1064" w:rsidRDefault="004F139D" w:rsidP="004F139D">
      <w:pPr>
        <w:pStyle w:val="NoSpacing1"/>
        <w:rPr>
          <w:rFonts w:ascii="Arial" w:hAnsi="Arial" w:cs="Arial"/>
          <w:szCs w:val="24"/>
        </w:rPr>
      </w:pPr>
      <w:r w:rsidRPr="00FF1064">
        <w:rPr>
          <w:rFonts w:ascii="Arial" w:hAnsi="Arial" w:cs="Arial"/>
          <w:szCs w:val="24"/>
        </w:rPr>
        <w:t>Information and equipment to be taken on excursions will include:</w:t>
      </w:r>
      <w:r w:rsidRPr="00FF1064">
        <w:rPr>
          <w:rFonts w:ascii="Arial" w:hAnsi="Arial" w:cs="Arial"/>
          <w:szCs w:val="24"/>
        </w:rPr>
        <w:br/>
      </w:r>
    </w:p>
    <w:p w:rsidR="004F139D" w:rsidRPr="00DC5130" w:rsidRDefault="004F139D" w:rsidP="00FF1064">
      <w:pPr>
        <w:pStyle w:val="ListParagraph"/>
        <w:numPr>
          <w:ilvl w:val="0"/>
          <w:numId w:val="18"/>
        </w:numPr>
      </w:pPr>
      <w:r w:rsidRPr="00DC5130">
        <w:t>A list of all children with relevant personal details and parent contact phone numbers.</w:t>
      </w:r>
    </w:p>
    <w:p w:rsidR="004F139D" w:rsidRPr="00DC5130" w:rsidRDefault="004F139D" w:rsidP="00FF1064">
      <w:pPr>
        <w:pStyle w:val="ListParagraph"/>
        <w:numPr>
          <w:ilvl w:val="0"/>
          <w:numId w:val="18"/>
        </w:numPr>
      </w:pPr>
      <w:r w:rsidRPr="00DC5130">
        <w:t xml:space="preserve">A </w:t>
      </w:r>
      <w:r>
        <w:t>first aid kit, including SPF 30+ broad-spectrum water resistant sunscreen.</w:t>
      </w:r>
    </w:p>
    <w:p w:rsidR="004F139D" w:rsidRDefault="004F139D" w:rsidP="00FF1064">
      <w:pPr>
        <w:pStyle w:val="ListParagraph"/>
        <w:numPr>
          <w:ilvl w:val="0"/>
          <w:numId w:val="18"/>
        </w:numPr>
      </w:pPr>
      <w:r w:rsidRPr="00DC5130">
        <w:t>Any medication for children attending the excursion.</w:t>
      </w:r>
    </w:p>
    <w:p w:rsidR="004F139D" w:rsidRPr="00DC5130" w:rsidRDefault="004F139D" w:rsidP="00FF1064">
      <w:pPr>
        <w:pStyle w:val="ListParagraph"/>
        <w:numPr>
          <w:ilvl w:val="0"/>
          <w:numId w:val="18"/>
        </w:numPr>
      </w:pPr>
      <w:r>
        <w:t>A fully charged mobile phone.</w:t>
      </w:r>
    </w:p>
    <w:p w:rsidR="004F139D" w:rsidRPr="00DC5130" w:rsidRDefault="004F139D" w:rsidP="00FF1064">
      <w:pPr>
        <w:pStyle w:val="ListParagraph"/>
        <w:numPr>
          <w:ilvl w:val="0"/>
          <w:numId w:val="18"/>
        </w:numPr>
      </w:pPr>
      <w:r w:rsidRPr="00DC5130">
        <w:t>Other information/equipment noted on the Risk Management Plan.</w:t>
      </w:r>
    </w:p>
    <w:p w:rsidR="004F139D" w:rsidRPr="00DC5130" w:rsidRDefault="004F139D" w:rsidP="004F139D">
      <w:pPr>
        <w:pStyle w:val="NoSpacing1"/>
        <w:rPr>
          <w:rFonts w:ascii="Arial" w:hAnsi="Arial" w:cs="Arial"/>
          <w:szCs w:val="24"/>
        </w:rPr>
      </w:pPr>
    </w:p>
    <w:p w:rsidR="004F139D" w:rsidRPr="00DC5130" w:rsidRDefault="004F139D" w:rsidP="004F139D">
      <w:pPr>
        <w:pStyle w:val="Heading1"/>
        <w:rPr>
          <w:rFonts w:ascii="Arial" w:hAnsi="Arial" w:cs="Arial"/>
          <w:sz w:val="24"/>
          <w:szCs w:val="24"/>
        </w:rPr>
      </w:pPr>
      <w:r w:rsidRPr="00DC5130">
        <w:rPr>
          <w:rFonts w:ascii="Arial" w:hAnsi="Arial" w:cs="Arial"/>
          <w:sz w:val="24"/>
          <w:szCs w:val="24"/>
        </w:rPr>
        <w:t>(g)</w:t>
      </w:r>
      <w:r w:rsidRPr="00DC5130">
        <w:rPr>
          <w:rFonts w:ascii="Arial" w:hAnsi="Arial" w:cs="Arial"/>
          <w:sz w:val="24"/>
          <w:szCs w:val="24"/>
        </w:rPr>
        <w:tab/>
        <w:t>Lost Child</w:t>
      </w:r>
    </w:p>
    <w:p w:rsidR="004F139D" w:rsidRPr="00FF1064" w:rsidRDefault="004F139D" w:rsidP="004F139D">
      <w:pPr>
        <w:pStyle w:val="NoSpacing1"/>
        <w:rPr>
          <w:rFonts w:ascii="Arial" w:hAnsi="Arial" w:cs="Arial"/>
          <w:szCs w:val="24"/>
        </w:rPr>
      </w:pPr>
      <w:r w:rsidRPr="00FF1064">
        <w:rPr>
          <w:rFonts w:ascii="Arial" w:hAnsi="Arial" w:cs="Arial"/>
          <w:szCs w:val="24"/>
        </w:rPr>
        <w:t>In the event that a child is lost during an excursion the well-being and safety of the other children in the group will be considered and at least one educator will remain with the group.</w:t>
      </w:r>
      <w:r w:rsidRPr="00FF1064">
        <w:rPr>
          <w:rFonts w:ascii="Arial" w:hAnsi="Arial" w:cs="Arial"/>
          <w:szCs w:val="24"/>
        </w:rPr>
        <w:br/>
      </w:r>
    </w:p>
    <w:p w:rsidR="004F139D" w:rsidRDefault="004F139D" w:rsidP="00FF1064">
      <w:pPr>
        <w:pStyle w:val="ListParagraph"/>
        <w:numPr>
          <w:ilvl w:val="0"/>
          <w:numId w:val="19"/>
        </w:numPr>
      </w:pPr>
      <w:r w:rsidRPr="00DC5130">
        <w:t xml:space="preserve">Inform other </w:t>
      </w:r>
      <w:r>
        <w:t xml:space="preserve">educators </w:t>
      </w:r>
      <w:r w:rsidRPr="00DC5130">
        <w:t>in your group.</w:t>
      </w:r>
    </w:p>
    <w:p w:rsidR="004F139D" w:rsidRDefault="004F139D" w:rsidP="00FF1064">
      <w:pPr>
        <w:pStyle w:val="ListParagraph"/>
        <w:numPr>
          <w:ilvl w:val="0"/>
          <w:numId w:val="19"/>
        </w:numPr>
      </w:pPr>
      <w:r>
        <w:t>Ask the children if they have seen the missing child recently.</w:t>
      </w:r>
    </w:p>
    <w:p w:rsidR="004F139D" w:rsidRPr="00DC5130" w:rsidRDefault="004F139D" w:rsidP="00FF1064">
      <w:pPr>
        <w:pStyle w:val="ListParagraph"/>
        <w:numPr>
          <w:ilvl w:val="0"/>
          <w:numId w:val="19"/>
        </w:numPr>
      </w:pPr>
      <w:r>
        <w:t>Reassure any child who may be upset.</w:t>
      </w:r>
    </w:p>
    <w:p w:rsidR="004F139D" w:rsidRPr="00DC5130" w:rsidRDefault="004F139D" w:rsidP="00FF1064">
      <w:pPr>
        <w:pStyle w:val="ListParagraph"/>
        <w:numPr>
          <w:ilvl w:val="0"/>
          <w:numId w:val="19"/>
        </w:numPr>
      </w:pPr>
      <w:r w:rsidRPr="00DC5130">
        <w:t>Search the premises.</w:t>
      </w:r>
    </w:p>
    <w:p w:rsidR="004F139D" w:rsidRPr="00DC5130" w:rsidRDefault="004F139D" w:rsidP="00FF1064">
      <w:pPr>
        <w:pStyle w:val="ListParagraph"/>
        <w:numPr>
          <w:ilvl w:val="0"/>
          <w:numId w:val="19"/>
        </w:numPr>
      </w:pPr>
      <w:r w:rsidRPr="00DC5130">
        <w:t>Check the meeting points.</w:t>
      </w:r>
    </w:p>
    <w:p w:rsidR="004F139D" w:rsidRPr="00DC5130" w:rsidRDefault="004F139D" w:rsidP="00FF1064">
      <w:pPr>
        <w:pStyle w:val="ListParagraph"/>
        <w:numPr>
          <w:ilvl w:val="0"/>
          <w:numId w:val="19"/>
        </w:numPr>
      </w:pPr>
      <w:r w:rsidRPr="00DC5130">
        <w:t>Ask the venue staff to begin a search and make an announcement over a loudspeaker if possible.</w:t>
      </w:r>
    </w:p>
    <w:p w:rsidR="004F139D" w:rsidRDefault="004F139D" w:rsidP="00FF1064">
      <w:pPr>
        <w:pStyle w:val="ListParagraph"/>
        <w:numPr>
          <w:ilvl w:val="0"/>
          <w:numId w:val="19"/>
        </w:numPr>
      </w:pPr>
      <w:r>
        <w:t>Once initial checks have been undertaken and if the lost child has not been found, t</w:t>
      </w:r>
      <w:r w:rsidRPr="00DC5130">
        <w:t xml:space="preserve">he Nominated Supervisor or another educator with a Supervisor Certificate </w:t>
      </w:r>
      <w:r>
        <w:t>will call the Police and the p</w:t>
      </w:r>
      <w:r w:rsidRPr="00DC5130">
        <w:t>arents.</w:t>
      </w:r>
      <w:r>
        <w:br/>
      </w:r>
    </w:p>
    <w:p w:rsidR="00F7558B" w:rsidRDefault="00F7558B" w:rsidP="00F7558B">
      <w:pPr>
        <w:pStyle w:val="NoSpacing1"/>
        <w:rPr>
          <w:rFonts w:ascii="Arial" w:hAnsi="Arial" w:cs="Arial"/>
          <w:szCs w:val="24"/>
        </w:rPr>
      </w:pPr>
    </w:p>
    <w:p w:rsidR="00F7558B" w:rsidRPr="005B0570" w:rsidRDefault="00F7558B" w:rsidP="00F7558B">
      <w:pPr>
        <w:pStyle w:val="NoSpacing1"/>
        <w:rPr>
          <w:rFonts w:ascii="Arial" w:hAnsi="Arial" w:cs="Arial"/>
          <w:szCs w:val="24"/>
        </w:rPr>
      </w:pP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lang w:val="en-US"/>
        </w:rPr>
      </w:pPr>
      <w:r w:rsidRPr="00DC5130">
        <w:rPr>
          <w:rFonts w:cs="Arial"/>
          <w:b/>
          <w:color w:val="000000"/>
          <w:lang w:val="en-US"/>
        </w:rPr>
        <w:t>(h)</w:t>
      </w:r>
      <w:r w:rsidRPr="00DC5130">
        <w:rPr>
          <w:rFonts w:cs="Arial"/>
          <w:b/>
          <w:color w:val="000000"/>
          <w:lang w:val="en-US"/>
        </w:rPr>
        <w:tab/>
        <w:t xml:space="preserve">Transporting Children to/from an excursion: </w:t>
      </w: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n-US"/>
        </w:rPr>
      </w:pPr>
    </w:p>
    <w:p w:rsidR="004F139D" w:rsidRPr="00FF1064" w:rsidRDefault="004F139D" w:rsidP="00FF1064">
      <w:pPr>
        <w:pStyle w:val="ListParagraph"/>
        <w:numPr>
          <w:ilvl w:val="0"/>
          <w:numId w:val="20"/>
        </w:numPr>
        <w:rPr>
          <w:lang w:val="en-US"/>
        </w:rPr>
      </w:pPr>
      <w:r w:rsidRPr="00FF1064">
        <w:rPr>
          <w:lang w:val="en-US"/>
        </w:rPr>
        <w:t>Children are only permitted to travel to an excursion on any form of transport with written permission from a parent.</w:t>
      </w:r>
    </w:p>
    <w:p w:rsidR="004F139D" w:rsidRPr="00FF1064" w:rsidRDefault="004F139D" w:rsidP="00FF1064">
      <w:pPr>
        <w:pStyle w:val="ListParagraph"/>
        <w:numPr>
          <w:ilvl w:val="0"/>
          <w:numId w:val="20"/>
        </w:numPr>
        <w:rPr>
          <w:lang w:val="en-US"/>
        </w:rPr>
      </w:pPr>
      <w:r w:rsidRPr="00FF1064">
        <w:rPr>
          <w:lang w:val="en-US"/>
        </w:rPr>
        <w:t>If using public transport (such as bus, ferry, taxi, train, etc.) children must be effectively supervised at all times and never left unattended.</w:t>
      </w:r>
    </w:p>
    <w:p w:rsidR="004F139D" w:rsidRPr="00FF1064" w:rsidRDefault="004F139D" w:rsidP="00FF1064">
      <w:pPr>
        <w:pStyle w:val="ListParagraph"/>
        <w:numPr>
          <w:ilvl w:val="0"/>
          <w:numId w:val="20"/>
        </w:numPr>
        <w:rPr>
          <w:lang w:val="en-US"/>
        </w:rPr>
      </w:pPr>
      <w:r w:rsidRPr="00FF1064">
        <w:rPr>
          <w:lang w:val="en-US"/>
        </w:rPr>
        <w:t xml:space="preserve">In some circumstances where the site of the excursion is close to the centre, it will be appropriate for children and </w:t>
      </w:r>
      <w:r w:rsidR="00F7558B" w:rsidRPr="00FF1064">
        <w:rPr>
          <w:lang w:val="en-US"/>
        </w:rPr>
        <w:t xml:space="preserve">educators </w:t>
      </w:r>
      <w:r w:rsidRPr="00FF1064">
        <w:rPr>
          <w:lang w:val="en-US"/>
        </w:rPr>
        <w:t>to walk to the site.</w:t>
      </w:r>
    </w:p>
    <w:p w:rsidR="004F139D" w:rsidRPr="00FF1064" w:rsidRDefault="004F139D" w:rsidP="00FF1064">
      <w:pPr>
        <w:pStyle w:val="ListParagraph"/>
        <w:numPr>
          <w:ilvl w:val="0"/>
          <w:numId w:val="20"/>
        </w:numPr>
        <w:rPr>
          <w:lang w:val="en-US"/>
        </w:rPr>
      </w:pPr>
      <w:r w:rsidRPr="00FF1064">
        <w:rPr>
          <w:lang w:val="en-US"/>
        </w:rPr>
        <w:t xml:space="preserve">The decision to walk should be preceded by a risk assessment and the route should be determined consistent with the objective of ensuring the safety of educators and children. </w:t>
      </w:r>
    </w:p>
    <w:p w:rsidR="004F139D" w:rsidRPr="00FF1064" w:rsidRDefault="004F139D" w:rsidP="00FF1064">
      <w:pPr>
        <w:pStyle w:val="ListParagraph"/>
        <w:numPr>
          <w:ilvl w:val="0"/>
          <w:numId w:val="20"/>
        </w:numPr>
        <w:rPr>
          <w:lang w:val="en-US"/>
        </w:rPr>
      </w:pPr>
      <w:r w:rsidRPr="00FF1064">
        <w:rPr>
          <w:color w:val="171411"/>
          <w:lang w:val="en-US"/>
        </w:rPr>
        <w:t>Public transport should be used for centre excursions, wherever appropriate.</w:t>
      </w:r>
    </w:p>
    <w:p w:rsidR="004F139D" w:rsidRPr="00FF1064" w:rsidRDefault="004F139D" w:rsidP="00FF1064">
      <w:pPr>
        <w:pStyle w:val="ListParagraph"/>
        <w:numPr>
          <w:ilvl w:val="0"/>
          <w:numId w:val="20"/>
        </w:numPr>
        <w:rPr>
          <w:lang w:val="en-US"/>
        </w:rPr>
      </w:pPr>
      <w:r w:rsidRPr="00FF1064">
        <w:rPr>
          <w:color w:val="171411"/>
          <w:lang w:val="en-US"/>
        </w:rPr>
        <w:t xml:space="preserve">When using public or private transport it is important that each journey is risk assessed, for example, when travelling by bus: </w:t>
      </w:r>
      <w:r w:rsidRPr="00FF1064">
        <w:rPr>
          <w:color w:val="171411"/>
          <w:lang w:val="en-US"/>
        </w:rPr>
        <w:br/>
      </w:r>
      <w:r w:rsidRPr="00FF1064">
        <w:rPr>
          <w:color w:val="171411"/>
          <w:lang w:val="en-US"/>
        </w:rPr>
        <w:br/>
      </w:r>
      <w:r w:rsidRPr="00FF1064">
        <w:rPr>
          <w:lang w:val="en-US"/>
        </w:rPr>
        <w:t xml:space="preserve">o </w:t>
      </w:r>
      <w:r w:rsidR="0042050E" w:rsidRPr="00FF1064">
        <w:rPr>
          <w:color w:val="171411"/>
          <w:lang w:val="en-US"/>
        </w:rPr>
        <w:t>We e</w:t>
      </w:r>
      <w:r w:rsidRPr="00FF1064">
        <w:rPr>
          <w:color w:val="171411"/>
          <w:lang w:val="en-US"/>
        </w:rPr>
        <w:t xml:space="preserve">nsure all bus operators hold appropriate licenses and insurance </w:t>
      </w:r>
      <w:r w:rsidRPr="00FF1064">
        <w:rPr>
          <w:lang w:val="en-US"/>
        </w:rPr>
        <w:br/>
        <w:t xml:space="preserve">o </w:t>
      </w:r>
      <w:r w:rsidR="0042050E" w:rsidRPr="00FF1064">
        <w:rPr>
          <w:lang w:val="en-US"/>
        </w:rPr>
        <w:t>We e</w:t>
      </w:r>
      <w:r w:rsidRPr="00FF1064">
        <w:rPr>
          <w:lang w:val="en-US"/>
        </w:rPr>
        <w:t>nsure they provide correct facilities i.e. whee</w:t>
      </w:r>
      <w:r w:rsidR="0042050E" w:rsidRPr="00FF1064">
        <w:rPr>
          <w:lang w:val="en-US"/>
        </w:rPr>
        <w:t xml:space="preserve">lchair access if applicable </w:t>
      </w:r>
      <w:r w:rsidR="0042050E" w:rsidRPr="00FF1064">
        <w:rPr>
          <w:lang w:val="en-US"/>
        </w:rPr>
        <w:br/>
        <w:t>o We e</w:t>
      </w:r>
      <w:r w:rsidRPr="00FF1064">
        <w:rPr>
          <w:lang w:val="en-US"/>
        </w:rPr>
        <w:t>nsure</w:t>
      </w:r>
      <w:r w:rsidR="0042050E" w:rsidRPr="00FF1064">
        <w:rPr>
          <w:lang w:val="en-US"/>
        </w:rPr>
        <w:t xml:space="preserve"> adequate adult supervision </w:t>
      </w:r>
      <w:r w:rsidR="0042050E" w:rsidRPr="00FF1064">
        <w:rPr>
          <w:lang w:val="en-US"/>
        </w:rPr>
        <w:br/>
        <w:t>o We e</w:t>
      </w:r>
      <w:r w:rsidRPr="00FF1064">
        <w:rPr>
          <w:lang w:val="en-US"/>
        </w:rPr>
        <w:t>nsure children display appropriate behaviour</w:t>
      </w: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lang w:val="en-US"/>
        </w:rPr>
      </w:pPr>
    </w:p>
    <w:p w:rsidR="004F139D" w:rsidRPr="00DC5130" w:rsidRDefault="004F139D" w:rsidP="004F139D">
      <w:pPr>
        <w:widowControl w:val="0"/>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contextualSpacing/>
        <w:rPr>
          <w:rFonts w:cs="Arial"/>
          <w:b/>
          <w:color w:val="000000"/>
          <w:lang w:val="en-US"/>
        </w:rPr>
      </w:pPr>
      <w:r w:rsidRPr="00DC5130">
        <w:rPr>
          <w:rFonts w:cs="Arial"/>
          <w:b/>
          <w:color w:val="000000"/>
          <w:lang w:val="en-US"/>
        </w:rPr>
        <w:t>Water Safety</w:t>
      </w:r>
    </w:p>
    <w:p w:rsidR="004F139D" w:rsidRPr="00DC5130" w:rsidRDefault="004F139D" w:rsidP="004F139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n-US"/>
        </w:rPr>
      </w:pPr>
    </w:p>
    <w:p w:rsidR="004F139D" w:rsidRPr="00DC5130" w:rsidRDefault="004F139D" w:rsidP="00FF1064">
      <w:pPr>
        <w:rPr>
          <w:color w:val="141413"/>
          <w:lang w:val="en-US"/>
        </w:rPr>
      </w:pPr>
      <w:r w:rsidRPr="00DC5130">
        <w:rPr>
          <w:lang w:val="en-US"/>
        </w:rPr>
        <w:t xml:space="preserve">The service </w:t>
      </w:r>
      <w:proofErr w:type="spellStart"/>
      <w:r w:rsidRPr="00DC5130">
        <w:rPr>
          <w:lang w:val="en-US"/>
        </w:rPr>
        <w:t>recognises</w:t>
      </w:r>
      <w:proofErr w:type="spellEnd"/>
      <w:r w:rsidRPr="00DC5130">
        <w:rPr>
          <w:lang w:val="en-US"/>
        </w:rPr>
        <w:t xml:space="preserve"> the risks posed by bodies of water.  The service will ensure that every precaution is taken so that children are able to enjoy water-based activities safely. Risk assessments will be carried out for programmed water-based activities.</w:t>
      </w:r>
      <w:r w:rsidRPr="00DC5130">
        <w:rPr>
          <w:lang w:val="en-US"/>
        </w:rPr>
        <w:br/>
      </w:r>
    </w:p>
    <w:p w:rsidR="004F139D" w:rsidRPr="00DC5130" w:rsidRDefault="004F139D" w:rsidP="00FF1064">
      <w:pPr>
        <w:rPr>
          <w:color w:val="141413"/>
          <w:lang w:val="en-US"/>
        </w:rPr>
      </w:pPr>
      <w:r w:rsidRPr="00DC5130">
        <w:rPr>
          <w:color w:val="141413"/>
          <w:lang w:val="en-US"/>
        </w:rPr>
        <w:t xml:space="preserve">The Regulations do not specify a specific educator to child ratio for activities where water is a feature. The number of educators present is to be determined by a risk assessment of the proposed activity. It must also be noted that in sections 165, 167 </w:t>
      </w:r>
      <w:r w:rsidRPr="00DC5130">
        <w:rPr>
          <w:color w:val="141413"/>
          <w:lang w:val="en-US"/>
        </w:rPr>
        <w:lastRenderedPageBreak/>
        <w:t>and 169 of the National Law there are clear statements about adequate supervision.  A range of factors shall determine the adequacy of supervision, including:</w:t>
      </w:r>
    </w:p>
    <w:p w:rsidR="004F139D" w:rsidRPr="00DC5130" w:rsidRDefault="004F139D" w:rsidP="00FF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sz w:val="22"/>
          <w:szCs w:val="22"/>
          <w:lang w:val="en-US"/>
        </w:rPr>
      </w:pPr>
    </w:p>
    <w:p w:rsidR="004F139D" w:rsidRPr="00FF1064" w:rsidRDefault="004F139D" w:rsidP="00FF1064">
      <w:pPr>
        <w:pStyle w:val="ListParagraph"/>
        <w:numPr>
          <w:ilvl w:val="0"/>
          <w:numId w:val="23"/>
        </w:numPr>
        <w:rPr>
          <w:lang w:val="en-US"/>
        </w:rPr>
      </w:pPr>
      <w:r w:rsidRPr="00FF1064">
        <w:rPr>
          <w:lang w:val="en-US"/>
        </w:rPr>
        <w:t xml:space="preserve">Numbers, ages and abilities of the children </w:t>
      </w:r>
    </w:p>
    <w:p w:rsidR="004F139D" w:rsidRPr="00FF1064" w:rsidRDefault="004F139D" w:rsidP="00FF1064">
      <w:pPr>
        <w:pStyle w:val="ListParagraph"/>
        <w:numPr>
          <w:ilvl w:val="0"/>
          <w:numId w:val="23"/>
        </w:numPr>
        <w:rPr>
          <w:lang w:val="en-US"/>
        </w:rPr>
      </w:pPr>
      <w:r w:rsidRPr="00FF1064">
        <w:rPr>
          <w:lang w:val="en-US"/>
        </w:rPr>
        <w:t>Number and positioning of educators</w:t>
      </w:r>
      <w:r w:rsidRPr="00FF1064">
        <w:rPr>
          <w:lang w:val="en-US"/>
        </w:rPr>
        <w:tab/>
      </w:r>
    </w:p>
    <w:p w:rsidR="004F139D" w:rsidRPr="00FF1064" w:rsidRDefault="004F139D" w:rsidP="00FF1064">
      <w:pPr>
        <w:pStyle w:val="ListParagraph"/>
        <w:numPr>
          <w:ilvl w:val="0"/>
          <w:numId w:val="23"/>
        </w:numPr>
        <w:rPr>
          <w:lang w:val="en-US"/>
        </w:rPr>
      </w:pPr>
      <w:r w:rsidRPr="00FF1064">
        <w:rPr>
          <w:lang w:val="en-US"/>
        </w:rPr>
        <w:t>Each child’s current activity</w:t>
      </w:r>
      <w:r w:rsidRPr="00FF1064">
        <w:rPr>
          <w:lang w:val="en-US"/>
        </w:rPr>
        <w:tab/>
      </w:r>
    </w:p>
    <w:p w:rsidR="004F139D" w:rsidRPr="00FF1064" w:rsidRDefault="004F139D" w:rsidP="00FF1064">
      <w:pPr>
        <w:pStyle w:val="ListParagraph"/>
        <w:numPr>
          <w:ilvl w:val="0"/>
          <w:numId w:val="23"/>
        </w:numPr>
        <w:rPr>
          <w:lang w:val="en-US"/>
        </w:rPr>
      </w:pPr>
      <w:r w:rsidRPr="00FF1064">
        <w:rPr>
          <w:lang w:val="en-US"/>
        </w:rPr>
        <w:t>Areas where children are playing, in particular the visibility and accessibility of these areas</w:t>
      </w:r>
      <w:r w:rsidRPr="00FF1064">
        <w:rPr>
          <w:lang w:val="en-US"/>
        </w:rPr>
        <w:tab/>
      </w:r>
    </w:p>
    <w:p w:rsidR="004F139D" w:rsidRPr="00FF1064" w:rsidRDefault="004F139D" w:rsidP="00FF1064">
      <w:pPr>
        <w:pStyle w:val="ListParagraph"/>
        <w:numPr>
          <w:ilvl w:val="0"/>
          <w:numId w:val="23"/>
        </w:numPr>
        <w:rPr>
          <w:lang w:val="en-US"/>
        </w:rPr>
      </w:pPr>
      <w:r w:rsidRPr="00FF1064">
        <w:rPr>
          <w:lang w:val="en-US"/>
        </w:rPr>
        <w:t>Risks in the environment and experiences provided to children</w:t>
      </w:r>
    </w:p>
    <w:p w:rsidR="004F139D" w:rsidRPr="00FF1064" w:rsidRDefault="004F139D" w:rsidP="00FF1064">
      <w:pPr>
        <w:pStyle w:val="ListParagraph"/>
        <w:numPr>
          <w:ilvl w:val="0"/>
          <w:numId w:val="23"/>
        </w:numPr>
        <w:rPr>
          <w:lang w:val="en-US"/>
        </w:rPr>
      </w:pPr>
      <w:r w:rsidRPr="00FF1064">
        <w:rPr>
          <w:lang w:val="en-US"/>
        </w:rPr>
        <w:t>Educators’ knowledge of each child and each group of children, the experience, knowledge and skill of each educator.</w:t>
      </w:r>
    </w:p>
    <w:p w:rsidR="004F139D" w:rsidRPr="00FF1064"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141413"/>
          <w:lang w:val="en-US"/>
        </w:rPr>
      </w:pPr>
    </w:p>
    <w:p w:rsidR="004F139D" w:rsidRPr="00FF1064"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141413"/>
          <w:lang w:val="en-US"/>
        </w:rPr>
      </w:pPr>
      <w:r w:rsidRPr="00FF1064">
        <w:rPr>
          <w:rFonts w:cs="Arial"/>
          <w:b/>
          <w:bCs/>
          <w:i/>
          <w:iCs/>
          <w:color w:val="141413"/>
          <w:lang w:val="en-US"/>
        </w:rPr>
        <w:t>Definition of a body of water</w:t>
      </w: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sz w:val="22"/>
          <w:szCs w:val="22"/>
          <w:lang w:val="en-US"/>
        </w:rPr>
      </w:pPr>
    </w:p>
    <w:p w:rsidR="004F139D" w:rsidRPr="00FF1064"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lang w:val="en-US"/>
        </w:rPr>
      </w:pPr>
      <w:r w:rsidRPr="00FF1064">
        <w:rPr>
          <w:rFonts w:cs="Arial"/>
          <w:color w:val="141413"/>
          <w:lang w:val="en-US"/>
        </w:rPr>
        <w:t xml:space="preserve">The service </w:t>
      </w:r>
      <w:proofErr w:type="spellStart"/>
      <w:r w:rsidRPr="00FF1064">
        <w:rPr>
          <w:rFonts w:cs="Arial"/>
          <w:color w:val="141413"/>
          <w:lang w:val="en-US"/>
        </w:rPr>
        <w:t>recognises</w:t>
      </w:r>
      <w:proofErr w:type="spellEnd"/>
      <w:r w:rsidRPr="00FF1064">
        <w:rPr>
          <w:rFonts w:cs="Arial"/>
          <w:color w:val="141413"/>
          <w:lang w:val="en-US"/>
        </w:rPr>
        <w:t xml:space="preserve"> the following locations are bodies of water: </w:t>
      </w: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sz w:val="22"/>
          <w:szCs w:val="22"/>
          <w:lang w:val="en-US"/>
        </w:rPr>
      </w:pPr>
    </w:p>
    <w:p w:rsidR="004F139D" w:rsidRPr="00FF1064" w:rsidRDefault="004F139D" w:rsidP="00FF1064">
      <w:pPr>
        <w:pStyle w:val="ListParagraph"/>
        <w:numPr>
          <w:ilvl w:val="0"/>
          <w:numId w:val="24"/>
        </w:numPr>
        <w:rPr>
          <w:lang w:val="en-US"/>
        </w:rPr>
      </w:pPr>
      <w:r w:rsidRPr="00FF1064">
        <w:rPr>
          <w:lang w:val="en-US"/>
        </w:rPr>
        <w:t>Swimming pools and /or water fun parks</w:t>
      </w:r>
    </w:p>
    <w:p w:rsidR="004F139D" w:rsidRPr="00FF1064" w:rsidRDefault="004F139D" w:rsidP="00FF1064">
      <w:pPr>
        <w:pStyle w:val="ListParagraph"/>
        <w:numPr>
          <w:ilvl w:val="0"/>
          <w:numId w:val="24"/>
        </w:numPr>
        <w:rPr>
          <w:lang w:val="en-US"/>
        </w:rPr>
      </w:pPr>
      <w:r w:rsidRPr="00FF1064">
        <w:rPr>
          <w:lang w:val="en-US"/>
        </w:rPr>
        <w:t xml:space="preserve">Wading pools </w:t>
      </w:r>
    </w:p>
    <w:p w:rsidR="004F139D" w:rsidRPr="00FF1064" w:rsidRDefault="004F139D" w:rsidP="00FF1064">
      <w:pPr>
        <w:pStyle w:val="ListParagraph"/>
        <w:numPr>
          <w:ilvl w:val="0"/>
          <w:numId w:val="24"/>
        </w:numPr>
        <w:rPr>
          <w:lang w:val="en-US"/>
        </w:rPr>
      </w:pPr>
      <w:r w:rsidRPr="00FF1064">
        <w:rPr>
          <w:lang w:val="en-US"/>
        </w:rPr>
        <w:t>Lakes</w:t>
      </w:r>
    </w:p>
    <w:p w:rsidR="004F139D" w:rsidRPr="00FF1064" w:rsidRDefault="004F139D" w:rsidP="00FF1064">
      <w:pPr>
        <w:pStyle w:val="ListParagraph"/>
        <w:numPr>
          <w:ilvl w:val="0"/>
          <w:numId w:val="24"/>
        </w:numPr>
        <w:rPr>
          <w:lang w:val="en-US"/>
        </w:rPr>
      </w:pPr>
      <w:r w:rsidRPr="00FF1064">
        <w:rPr>
          <w:lang w:val="en-US"/>
        </w:rPr>
        <w:t>Ponds</w:t>
      </w:r>
    </w:p>
    <w:p w:rsidR="004F139D" w:rsidRPr="00FF1064" w:rsidRDefault="004F139D" w:rsidP="00FF1064">
      <w:pPr>
        <w:pStyle w:val="ListParagraph"/>
        <w:numPr>
          <w:ilvl w:val="0"/>
          <w:numId w:val="24"/>
        </w:numPr>
        <w:rPr>
          <w:lang w:val="en-US"/>
        </w:rPr>
      </w:pPr>
      <w:r w:rsidRPr="00FF1064">
        <w:rPr>
          <w:lang w:val="en-US"/>
        </w:rPr>
        <w:t>The sea / ocean</w:t>
      </w:r>
    </w:p>
    <w:p w:rsidR="004F139D" w:rsidRPr="00FF1064" w:rsidRDefault="004F139D" w:rsidP="00FF1064">
      <w:pPr>
        <w:pStyle w:val="ListParagraph"/>
        <w:numPr>
          <w:ilvl w:val="0"/>
          <w:numId w:val="24"/>
        </w:numPr>
        <w:rPr>
          <w:lang w:val="en-US"/>
        </w:rPr>
      </w:pPr>
      <w:r w:rsidRPr="00FF1064">
        <w:rPr>
          <w:lang w:val="en-US"/>
        </w:rPr>
        <w:t>Creeks</w:t>
      </w:r>
    </w:p>
    <w:p w:rsidR="004F139D" w:rsidRPr="00FF1064" w:rsidRDefault="004F139D" w:rsidP="00FF1064">
      <w:pPr>
        <w:pStyle w:val="ListParagraph"/>
        <w:numPr>
          <w:ilvl w:val="0"/>
          <w:numId w:val="24"/>
        </w:numPr>
        <w:rPr>
          <w:lang w:val="en-US"/>
        </w:rPr>
      </w:pPr>
      <w:r w:rsidRPr="00FF1064">
        <w:rPr>
          <w:lang w:val="en-US"/>
        </w:rPr>
        <w:t>Dams</w:t>
      </w:r>
    </w:p>
    <w:p w:rsidR="004F139D" w:rsidRPr="00FF1064" w:rsidRDefault="004F139D" w:rsidP="00FF1064">
      <w:pPr>
        <w:pStyle w:val="ListParagraph"/>
        <w:numPr>
          <w:ilvl w:val="0"/>
          <w:numId w:val="24"/>
        </w:numPr>
        <w:rPr>
          <w:lang w:val="en-US"/>
        </w:rPr>
      </w:pPr>
      <w:r w:rsidRPr="00FF1064">
        <w:rPr>
          <w:lang w:val="en-US"/>
        </w:rPr>
        <w:t>Rivers</w:t>
      </w:r>
    </w:p>
    <w:p w:rsidR="004F139D" w:rsidRPr="00FF1064" w:rsidRDefault="004F139D" w:rsidP="00FF1064">
      <w:pPr>
        <w:pStyle w:val="ListParagraph"/>
        <w:numPr>
          <w:ilvl w:val="0"/>
          <w:numId w:val="24"/>
        </w:numPr>
        <w:rPr>
          <w:lang w:val="en-US"/>
        </w:rPr>
      </w:pPr>
      <w:r w:rsidRPr="00FF1064">
        <w:rPr>
          <w:lang w:val="en-US"/>
        </w:rPr>
        <w:t>Equipment used by the service that could contain 5cm or more of water and would allow a child to submerge both nose and mouth at the same time.</w:t>
      </w: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4F139D"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4F139D"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r w:rsidRPr="00DC5130">
        <w:rPr>
          <w:rFonts w:cs="Arial"/>
          <w:b/>
          <w:lang w:val="en-US"/>
        </w:rPr>
        <w:t>CONSIDERATIONS:</w:t>
      </w: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56"/>
        <w:gridCol w:w="2897"/>
        <w:gridCol w:w="2251"/>
      </w:tblGrid>
      <w:tr w:rsidR="004F139D" w:rsidRPr="00DC5130" w:rsidTr="00FF1064">
        <w:tc>
          <w:tcPr>
            <w:tcW w:w="2093" w:type="dxa"/>
            <w:shd w:val="clear" w:color="auto" w:fill="D9D9D9"/>
          </w:tcPr>
          <w:p w:rsidR="004F139D" w:rsidRPr="00DC5130" w:rsidRDefault="004F139D"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lang w:val="en-US"/>
              </w:rPr>
            </w:pPr>
            <w:r w:rsidRPr="00DC5130">
              <w:rPr>
                <w:rFonts w:cs="Arial"/>
                <w:b/>
                <w:lang w:val="en-US"/>
              </w:rPr>
              <w:t>Education and Care Services National Regulations</w:t>
            </w:r>
          </w:p>
        </w:tc>
        <w:tc>
          <w:tcPr>
            <w:tcW w:w="1756" w:type="dxa"/>
            <w:shd w:val="clear" w:color="auto" w:fill="D9D9D9"/>
          </w:tcPr>
          <w:p w:rsidR="004F139D" w:rsidRPr="00DC5130" w:rsidRDefault="004F139D"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lang w:val="en-US"/>
              </w:rPr>
            </w:pPr>
            <w:r w:rsidRPr="00DC5130">
              <w:rPr>
                <w:rFonts w:cs="Arial"/>
                <w:b/>
                <w:lang w:val="en-US"/>
              </w:rPr>
              <w:t>National Quality Standard</w:t>
            </w:r>
          </w:p>
        </w:tc>
        <w:tc>
          <w:tcPr>
            <w:tcW w:w="2897" w:type="dxa"/>
            <w:shd w:val="clear" w:color="auto" w:fill="D9D9D9"/>
          </w:tcPr>
          <w:p w:rsidR="004F139D" w:rsidRPr="00DC5130" w:rsidRDefault="004F139D"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lang w:val="en-US"/>
              </w:rPr>
            </w:pPr>
            <w:r w:rsidRPr="00DC5130">
              <w:rPr>
                <w:rFonts w:cs="Arial"/>
                <w:b/>
                <w:lang w:val="en-US"/>
              </w:rPr>
              <w:t>Other Service policies/documentation</w:t>
            </w:r>
          </w:p>
        </w:tc>
        <w:tc>
          <w:tcPr>
            <w:tcW w:w="2251" w:type="dxa"/>
            <w:shd w:val="clear" w:color="auto" w:fill="D9D9D9"/>
          </w:tcPr>
          <w:p w:rsidR="004F139D" w:rsidRPr="00DC5130" w:rsidRDefault="004F139D"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lang w:val="en-US"/>
              </w:rPr>
            </w:pPr>
            <w:r w:rsidRPr="00DC5130">
              <w:rPr>
                <w:rFonts w:cs="Arial"/>
                <w:b/>
                <w:lang w:val="en-US"/>
              </w:rPr>
              <w:t xml:space="preserve">Other </w:t>
            </w:r>
          </w:p>
        </w:tc>
      </w:tr>
      <w:tr w:rsidR="004F139D" w:rsidRPr="00DC5130" w:rsidTr="00FF1064">
        <w:tc>
          <w:tcPr>
            <w:tcW w:w="2093" w:type="dxa"/>
            <w:shd w:val="clear" w:color="auto" w:fill="auto"/>
          </w:tcPr>
          <w:p w:rsidR="004F139D" w:rsidRPr="00DC5130" w:rsidRDefault="004F139D"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DC5130">
              <w:rPr>
                <w:rFonts w:cs="Arial"/>
                <w:lang w:val="en-US"/>
              </w:rPr>
              <w:t>100 to 102; 168</w:t>
            </w:r>
          </w:p>
        </w:tc>
        <w:tc>
          <w:tcPr>
            <w:tcW w:w="1756" w:type="dxa"/>
            <w:shd w:val="clear" w:color="auto" w:fill="auto"/>
          </w:tcPr>
          <w:p w:rsidR="004F139D" w:rsidRPr="00DC5130" w:rsidRDefault="004F139D"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DC5130">
              <w:rPr>
                <w:rFonts w:cs="Arial"/>
                <w:lang w:val="en-US"/>
              </w:rPr>
              <w:t>2.3</w:t>
            </w:r>
          </w:p>
        </w:tc>
        <w:tc>
          <w:tcPr>
            <w:tcW w:w="2897" w:type="dxa"/>
            <w:shd w:val="clear" w:color="auto" w:fill="auto"/>
          </w:tcPr>
          <w:p w:rsidR="004F139D" w:rsidRPr="00DC5130" w:rsidRDefault="004F139D" w:rsidP="00F07F01">
            <w:pPr>
              <w:widowControl w:val="0"/>
              <w:numPr>
                <w:ilvl w:val="0"/>
                <w:numId w:val="1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cs="Arial"/>
                <w:lang w:val="en-US"/>
              </w:rPr>
            </w:pPr>
            <w:r>
              <w:rPr>
                <w:rFonts w:cs="Arial"/>
                <w:lang w:val="en-US"/>
              </w:rPr>
              <w:t>Health &amp; Safety Policies</w:t>
            </w:r>
            <w:r w:rsidRPr="00DC5130">
              <w:rPr>
                <w:rFonts w:cs="Arial"/>
                <w:lang w:val="en-US"/>
              </w:rPr>
              <w:t>.</w:t>
            </w:r>
          </w:p>
        </w:tc>
        <w:tc>
          <w:tcPr>
            <w:tcW w:w="2251" w:type="dxa"/>
            <w:shd w:val="clear" w:color="auto" w:fill="auto"/>
          </w:tcPr>
          <w:p w:rsidR="004F139D" w:rsidRPr="00FF1064" w:rsidRDefault="00FF1064" w:rsidP="00FF1064">
            <w:pPr>
              <w:pStyle w:val="ListParagraph"/>
              <w:widowControl w:val="0"/>
              <w:numPr>
                <w:ilvl w:val="0"/>
                <w:numId w:val="12"/>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4" w:hanging="426"/>
              <w:rPr>
                <w:rFonts w:cs="Arial"/>
                <w:lang w:val="en-US"/>
              </w:rPr>
            </w:pPr>
            <w:r>
              <w:rPr>
                <w:rFonts w:cs="Arial"/>
                <w:lang w:val="en-US"/>
              </w:rPr>
              <w:t xml:space="preserve"> </w:t>
            </w:r>
            <w:r w:rsidR="004F139D" w:rsidRPr="00FF1064">
              <w:rPr>
                <w:rFonts w:cs="Arial"/>
                <w:lang w:val="en-US"/>
              </w:rPr>
              <w:t>My Time, Our Place.</w:t>
            </w:r>
          </w:p>
        </w:tc>
      </w:tr>
    </w:tbl>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4F139D"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FF1064" w:rsidRDefault="00FF1064"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r w:rsidRPr="00DC5130">
        <w:rPr>
          <w:rFonts w:cs="Arial"/>
          <w:b/>
          <w:lang w:val="en-US"/>
        </w:rPr>
        <w:t>ENDORSEMENT BY THE SERVICE:</w:t>
      </w: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b/>
          <w:lang w:val="en-US"/>
        </w:rPr>
      </w:pPr>
    </w:p>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4F139D" w:rsidRPr="00DC5130" w:rsidTr="00F07F01">
        <w:tc>
          <w:tcPr>
            <w:tcW w:w="8897" w:type="dxa"/>
            <w:shd w:val="clear" w:color="auto" w:fill="D9D9D9"/>
          </w:tcPr>
          <w:p w:rsidR="004F139D" w:rsidRPr="00DC5130" w:rsidRDefault="004F139D" w:rsidP="00F07F0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4F139D" w:rsidRPr="00DC5130" w:rsidRDefault="004F139D" w:rsidP="00F07F0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r w:rsidRPr="00DC5130">
              <w:rPr>
                <w:rFonts w:cs="Arial"/>
                <w:b/>
                <w:lang w:val="en-US"/>
              </w:rPr>
              <w:t>Approval date:  _______________________________________</w:t>
            </w:r>
          </w:p>
          <w:p w:rsidR="004F139D" w:rsidRPr="00DC5130" w:rsidRDefault="004F139D" w:rsidP="00F07F0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4F139D" w:rsidRPr="00DC5130" w:rsidRDefault="004F139D" w:rsidP="00F07F0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r w:rsidRPr="00DC5130">
              <w:rPr>
                <w:rFonts w:cs="Arial"/>
                <w:b/>
                <w:lang w:val="en-US"/>
              </w:rPr>
              <w:t>Date for Review:  ______________________________________</w:t>
            </w:r>
          </w:p>
          <w:p w:rsidR="004F139D" w:rsidRPr="00DC5130" w:rsidRDefault="004F139D" w:rsidP="00F07F0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tc>
      </w:tr>
    </w:tbl>
    <w:p w:rsidR="004F139D" w:rsidRPr="00DC5130" w:rsidRDefault="004F139D" w:rsidP="004F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rsidR="00EF0ECA" w:rsidRDefault="00EF0ECA"/>
    <w:sectPr w:rsidR="00EF0ECA" w:rsidSect="00EF0EC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034" w:rsidRDefault="002E0034" w:rsidP="00FF1064">
      <w:r>
        <w:separator/>
      </w:r>
    </w:p>
  </w:endnote>
  <w:endnote w:type="continuationSeparator" w:id="0">
    <w:p w:rsidR="002E0034" w:rsidRDefault="002E0034" w:rsidP="00FF1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64" w:rsidRDefault="00FF1064">
    <w:pPr>
      <w:pStyle w:val="Footer"/>
    </w:pPr>
    <w:r>
      <w:t xml:space="preserve">Abbotsford Community Centre </w:t>
    </w:r>
    <w:r>
      <w:tab/>
    </w:r>
    <w:r>
      <w:tab/>
      <w:t>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034" w:rsidRDefault="002E0034" w:rsidP="00FF1064">
      <w:r>
        <w:separator/>
      </w:r>
    </w:p>
  </w:footnote>
  <w:footnote w:type="continuationSeparator" w:id="0">
    <w:p w:rsidR="002E0034" w:rsidRDefault="002E0034" w:rsidP="00FF1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0DD"/>
    <w:multiLevelType w:val="hybridMultilevel"/>
    <w:tmpl w:val="93B2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DE6FD3"/>
    <w:multiLevelType w:val="hybridMultilevel"/>
    <w:tmpl w:val="605A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746CDA"/>
    <w:multiLevelType w:val="hybridMultilevel"/>
    <w:tmpl w:val="86C0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3B54E3"/>
    <w:multiLevelType w:val="hybridMultilevel"/>
    <w:tmpl w:val="A04E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E57A3"/>
    <w:multiLevelType w:val="hybridMultilevel"/>
    <w:tmpl w:val="865CE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20764C"/>
    <w:multiLevelType w:val="hybridMultilevel"/>
    <w:tmpl w:val="024EC94C"/>
    <w:lvl w:ilvl="0" w:tplc="7134589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5CF7"/>
    <w:multiLevelType w:val="hybridMultilevel"/>
    <w:tmpl w:val="1BC0D64C"/>
    <w:lvl w:ilvl="0" w:tplc="9272A3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E491E"/>
    <w:multiLevelType w:val="hybridMultilevel"/>
    <w:tmpl w:val="6DF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B689B"/>
    <w:multiLevelType w:val="hybridMultilevel"/>
    <w:tmpl w:val="7FA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01FC7"/>
    <w:multiLevelType w:val="hybridMultilevel"/>
    <w:tmpl w:val="911EA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AB0BE5"/>
    <w:multiLevelType w:val="hybridMultilevel"/>
    <w:tmpl w:val="8A1A8F2E"/>
    <w:lvl w:ilvl="0" w:tplc="52B2CF04">
      <w:start w:val="1"/>
      <w:numFmt w:val="lowerRoman"/>
      <w:lvlText w:val="(%1)"/>
      <w:lvlJc w:val="left"/>
      <w:pPr>
        <w:ind w:left="1080" w:hanging="720"/>
      </w:pPr>
      <w:rPr>
        <w:rFonts w:hint="default"/>
      </w:rPr>
    </w:lvl>
    <w:lvl w:ilvl="1" w:tplc="4AAE6084">
      <w:start w:val="1"/>
      <w:numFmt w:val="decimal"/>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60AAF"/>
    <w:multiLevelType w:val="hybridMultilevel"/>
    <w:tmpl w:val="124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96C49"/>
    <w:multiLevelType w:val="hybridMultilevel"/>
    <w:tmpl w:val="F38A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33E96"/>
    <w:multiLevelType w:val="hybridMultilevel"/>
    <w:tmpl w:val="752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E6967"/>
    <w:multiLevelType w:val="hybridMultilevel"/>
    <w:tmpl w:val="C4C2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443DDB"/>
    <w:multiLevelType w:val="hybridMultilevel"/>
    <w:tmpl w:val="531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D4FFD"/>
    <w:multiLevelType w:val="hybridMultilevel"/>
    <w:tmpl w:val="B21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D2845"/>
    <w:multiLevelType w:val="hybridMultilevel"/>
    <w:tmpl w:val="4ACA8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9B0D71"/>
    <w:multiLevelType w:val="hybridMultilevel"/>
    <w:tmpl w:val="C1C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D815D7"/>
    <w:multiLevelType w:val="hybridMultilevel"/>
    <w:tmpl w:val="0F3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A79BF"/>
    <w:multiLevelType w:val="hybridMultilevel"/>
    <w:tmpl w:val="C8D4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D121ED"/>
    <w:multiLevelType w:val="hybridMultilevel"/>
    <w:tmpl w:val="5720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9C3AAC"/>
    <w:multiLevelType w:val="hybridMultilevel"/>
    <w:tmpl w:val="3B1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A32D2"/>
    <w:multiLevelType w:val="hybridMultilevel"/>
    <w:tmpl w:val="D7E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6"/>
  </w:num>
  <w:num w:numId="4">
    <w:abstractNumId w:val="13"/>
  </w:num>
  <w:num w:numId="5">
    <w:abstractNumId w:val="6"/>
  </w:num>
  <w:num w:numId="6">
    <w:abstractNumId w:val="12"/>
  </w:num>
  <w:num w:numId="7">
    <w:abstractNumId w:val="5"/>
  </w:num>
  <w:num w:numId="8">
    <w:abstractNumId w:val="11"/>
  </w:num>
  <w:num w:numId="9">
    <w:abstractNumId w:val="10"/>
  </w:num>
  <w:num w:numId="10">
    <w:abstractNumId w:val="22"/>
  </w:num>
  <w:num w:numId="11">
    <w:abstractNumId w:val="7"/>
  </w:num>
  <w:num w:numId="12">
    <w:abstractNumId w:val="19"/>
  </w:num>
  <w:num w:numId="13">
    <w:abstractNumId w:val="15"/>
  </w:num>
  <w:num w:numId="14">
    <w:abstractNumId w:val="0"/>
  </w:num>
  <w:num w:numId="15">
    <w:abstractNumId w:val="17"/>
  </w:num>
  <w:num w:numId="16">
    <w:abstractNumId w:val="3"/>
  </w:num>
  <w:num w:numId="17">
    <w:abstractNumId w:val="20"/>
  </w:num>
  <w:num w:numId="18">
    <w:abstractNumId w:val="18"/>
  </w:num>
  <w:num w:numId="19">
    <w:abstractNumId w:val="14"/>
  </w:num>
  <w:num w:numId="20">
    <w:abstractNumId w:val="1"/>
  </w:num>
  <w:num w:numId="21">
    <w:abstractNumId w:val="4"/>
  </w:num>
  <w:num w:numId="22">
    <w:abstractNumId w:val="9"/>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F139D"/>
    <w:rsid w:val="001177A4"/>
    <w:rsid w:val="002E0034"/>
    <w:rsid w:val="0042050E"/>
    <w:rsid w:val="004F139D"/>
    <w:rsid w:val="00723D56"/>
    <w:rsid w:val="0079375F"/>
    <w:rsid w:val="00B164AE"/>
    <w:rsid w:val="00C62EBF"/>
    <w:rsid w:val="00EF0ECA"/>
    <w:rsid w:val="00F7558B"/>
    <w:rsid w:val="00FF10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64"/>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qFormat/>
    <w:rsid w:val="004F139D"/>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39D"/>
    <w:rPr>
      <w:rFonts w:ascii="Times New Roman" w:eastAsia="Times New Roman" w:hAnsi="Times New Roman" w:cs="Times New Roman"/>
      <w:b/>
      <w:kern w:val="28"/>
      <w:sz w:val="28"/>
      <w:szCs w:val="20"/>
    </w:rPr>
  </w:style>
  <w:style w:type="paragraph" w:customStyle="1" w:styleId="NoSpacing1">
    <w:name w:val="No Spacing1"/>
    <w:uiPriority w:val="1"/>
    <w:qFormat/>
    <w:rsid w:val="004F13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uiPriority w:val="99"/>
    <w:unhideWhenUsed/>
    <w:rsid w:val="004F139D"/>
    <w:rPr>
      <w:color w:val="0000FF"/>
      <w:u w:val="single"/>
    </w:rPr>
  </w:style>
  <w:style w:type="paragraph" w:styleId="ListParagraph">
    <w:name w:val="List Paragraph"/>
    <w:basedOn w:val="Normal"/>
    <w:uiPriority w:val="34"/>
    <w:qFormat/>
    <w:rsid w:val="00FF1064"/>
    <w:pPr>
      <w:ind w:left="720"/>
      <w:contextualSpacing/>
    </w:pPr>
  </w:style>
  <w:style w:type="paragraph" w:styleId="Header">
    <w:name w:val="header"/>
    <w:basedOn w:val="Normal"/>
    <w:link w:val="HeaderChar"/>
    <w:uiPriority w:val="99"/>
    <w:semiHidden/>
    <w:unhideWhenUsed/>
    <w:rsid w:val="00FF1064"/>
    <w:pPr>
      <w:tabs>
        <w:tab w:val="center" w:pos="4513"/>
        <w:tab w:val="right" w:pos="9026"/>
      </w:tabs>
    </w:pPr>
  </w:style>
  <w:style w:type="character" w:customStyle="1" w:styleId="HeaderChar">
    <w:name w:val="Header Char"/>
    <w:basedOn w:val="DefaultParagraphFont"/>
    <w:link w:val="Header"/>
    <w:uiPriority w:val="99"/>
    <w:semiHidden/>
    <w:rsid w:val="00FF1064"/>
    <w:rPr>
      <w:rFonts w:ascii="Arial" w:eastAsia="MS Mincho" w:hAnsi="Arial" w:cs="Times New Roman"/>
      <w:sz w:val="24"/>
      <w:szCs w:val="24"/>
    </w:rPr>
  </w:style>
  <w:style w:type="paragraph" w:styleId="Footer">
    <w:name w:val="footer"/>
    <w:basedOn w:val="Normal"/>
    <w:link w:val="FooterChar"/>
    <w:uiPriority w:val="99"/>
    <w:semiHidden/>
    <w:unhideWhenUsed/>
    <w:rsid w:val="00FF1064"/>
    <w:pPr>
      <w:tabs>
        <w:tab w:val="center" w:pos="4513"/>
        <w:tab w:val="right" w:pos="9026"/>
      </w:tabs>
    </w:pPr>
  </w:style>
  <w:style w:type="character" w:customStyle="1" w:styleId="FooterChar">
    <w:name w:val="Footer Char"/>
    <w:basedOn w:val="DefaultParagraphFont"/>
    <w:link w:val="Footer"/>
    <w:uiPriority w:val="99"/>
    <w:semiHidden/>
    <w:rsid w:val="00FF1064"/>
    <w:rPr>
      <w:rFonts w:ascii="Arial" w:eastAsia="MS Mincho"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2013-06-04T00:07:00Z</cp:lastPrinted>
  <dcterms:created xsi:type="dcterms:W3CDTF">2013-05-07T03:15:00Z</dcterms:created>
  <dcterms:modified xsi:type="dcterms:W3CDTF">2013-06-04T00:08:00Z</dcterms:modified>
</cp:coreProperties>
</file>