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405E" w:rsidRPr="009E5656" w:rsidRDefault="0084405E" w:rsidP="0084405E">
      <w:pPr>
        <w:widowControl w:val="0"/>
        <w:autoSpaceDE w:val="0"/>
        <w:autoSpaceDN w:val="0"/>
        <w:adjustRightInd w:val="0"/>
        <w:rPr>
          <w:rFonts w:ascii="Arial" w:hAnsi="Arial" w:cs="Arial"/>
          <w:b/>
          <w:bCs/>
          <w:color w:val="000000" w:themeColor="text1"/>
          <w:sz w:val="52"/>
          <w:szCs w:val="52"/>
          <w:lang w:val="en-US"/>
        </w:rPr>
      </w:pPr>
      <w:r w:rsidRPr="009E5656">
        <w:rPr>
          <w:rFonts w:ascii="Arial" w:hAnsi="Arial" w:cs="Arial"/>
          <w:b/>
          <w:bCs/>
          <w:color w:val="000000" w:themeColor="text1"/>
          <w:sz w:val="52"/>
          <w:szCs w:val="52"/>
          <w:lang w:val="en-US"/>
        </w:rPr>
        <w:t>Social Media</w:t>
      </w:r>
    </w:p>
    <w:p w:rsidR="0084405E" w:rsidRPr="009E5656" w:rsidRDefault="0084405E" w:rsidP="0084405E">
      <w:pPr>
        <w:widowControl w:val="0"/>
        <w:autoSpaceDE w:val="0"/>
        <w:autoSpaceDN w:val="0"/>
        <w:adjustRightInd w:val="0"/>
        <w:rPr>
          <w:rFonts w:ascii="Arial" w:hAnsi="Arial" w:cs="Arial"/>
          <w:b/>
          <w:bCs/>
          <w:lang w:val="en-US"/>
        </w:rPr>
      </w:pPr>
    </w:p>
    <w:p w:rsidR="0084405E" w:rsidRPr="009E5656" w:rsidRDefault="0084405E" w:rsidP="0084405E">
      <w:pPr>
        <w:widowControl w:val="0"/>
        <w:autoSpaceDE w:val="0"/>
        <w:autoSpaceDN w:val="0"/>
        <w:adjustRightInd w:val="0"/>
        <w:rPr>
          <w:rFonts w:ascii="Arial" w:hAnsi="Arial" w:cs="Arial"/>
          <w:b/>
          <w:color w:val="000000" w:themeColor="text1"/>
          <w:lang w:val="en-US"/>
        </w:rPr>
      </w:pPr>
      <w:r w:rsidRPr="009E5656">
        <w:rPr>
          <w:rFonts w:ascii="Arial" w:hAnsi="Arial" w:cs="Arial"/>
          <w:b/>
          <w:color w:val="000000" w:themeColor="text1"/>
          <w:lang w:val="en-US"/>
        </w:rPr>
        <w:t>POLICY STATEMENT:</w:t>
      </w:r>
    </w:p>
    <w:p w:rsidR="0084405E" w:rsidRPr="009E5656" w:rsidRDefault="0084405E" w:rsidP="0084405E">
      <w:pPr>
        <w:widowControl w:val="0"/>
        <w:autoSpaceDE w:val="0"/>
        <w:autoSpaceDN w:val="0"/>
        <w:adjustRightInd w:val="0"/>
        <w:rPr>
          <w:rFonts w:ascii="Arial" w:hAnsi="Arial" w:cs="Arial"/>
          <w:color w:val="4C4C4C"/>
          <w:lang w:val="en-US"/>
        </w:rPr>
      </w:pPr>
    </w:p>
    <w:p w:rsidR="0084405E" w:rsidRPr="009E5656" w:rsidRDefault="0084405E" w:rsidP="0084405E">
      <w:pPr>
        <w:rPr>
          <w:rFonts w:ascii="Arial" w:hAnsi="Arial" w:cs="Arial"/>
        </w:rPr>
      </w:pPr>
      <w:r w:rsidRPr="009E5656">
        <w:rPr>
          <w:rFonts w:ascii="Arial" w:hAnsi="Arial" w:cs="Arial"/>
          <w:i/>
          <w:color w:val="000000"/>
          <w:lang w:val="en-US"/>
        </w:rPr>
        <w:t xml:space="preserve">Abbotsford Community Centre </w:t>
      </w:r>
      <w:r w:rsidRPr="009E5656">
        <w:rPr>
          <w:rFonts w:ascii="Arial" w:hAnsi="Arial" w:cs="Arial"/>
          <w:color w:val="000000"/>
          <w:lang w:val="en-US"/>
        </w:rPr>
        <w:t xml:space="preserve"> </w:t>
      </w:r>
      <w:r w:rsidRPr="009E5656">
        <w:rPr>
          <w:rFonts w:ascii="Arial" w:hAnsi="Arial" w:cs="Arial"/>
        </w:rPr>
        <w:t>is committed to ensuring that technology is integrated into children’s play, leisure experiences, projects and practices. We support the appropriate use of technologies by children and educators and recognise that the children in our care will experience and engage with many forms of electronic media both in and out of the service. Our aim is to encourage all children to use and access information and communication technologies to express ideas, access images and information, and explore diverse perspectives, engaging these tools for designing, drawing, editing, and composing (My Time, Our Place Outcome 5). We believe that any use of social media must not place at risk the safety, health or wellbeing of children, educators, families or visitors at the service (My Time, Our Place Outcome 1).</w:t>
      </w:r>
    </w:p>
    <w:p w:rsidR="0084405E" w:rsidRPr="009E5656" w:rsidRDefault="0084405E" w:rsidP="0084405E">
      <w:pPr>
        <w:widowControl w:val="0"/>
        <w:autoSpaceDE w:val="0"/>
        <w:autoSpaceDN w:val="0"/>
        <w:adjustRightInd w:val="0"/>
        <w:rPr>
          <w:rFonts w:ascii="Arial" w:hAnsi="Arial" w:cs="Arial"/>
          <w:color w:val="4C4C4C"/>
          <w:lang w:val="en-US"/>
        </w:rPr>
      </w:pPr>
    </w:p>
    <w:p w:rsidR="0084405E" w:rsidRPr="009E5656" w:rsidRDefault="0084405E" w:rsidP="0084405E">
      <w:pPr>
        <w:rPr>
          <w:rFonts w:ascii="Arial" w:hAnsi="Arial" w:cs="Arial"/>
          <w:b/>
        </w:rPr>
      </w:pPr>
      <w:r w:rsidRPr="009E5656">
        <w:rPr>
          <w:rFonts w:ascii="Arial" w:hAnsi="Arial" w:cs="Arial"/>
          <w:b/>
        </w:rPr>
        <w:t>Definition</w:t>
      </w:r>
    </w:p>
    <w:p w:rsidR="000F0700" w:rsidRPr="009E5656" w:rsidRDefault="000F0700" w:rsidP="0084405E">
      <w:pPr>
        <w:rPr>
          <w:rFonts w:ascii="Arial" w:hAnsi="Arial" w:cs="Arial"/>
        </w:rPr>
      </w:pPr>
    </w:p>
    <w:p w:rsidR="0084405E" w:rsidRPr="009E5656" w:rsidRDefault="0084405E" w:rsidP="0084405E">
      <w:pPr>
        <w:rPr>
          <w:rFonts w:ascii="Arial" w:hAnsi="Arial" w:cs="Arial"/>
        </w:rPr>
      </w:pPr>
      <w:r w:rsidRPr="009E5656">
        <w:rPr>
          <w:rFonts w:ascii="Arial" w:hAnsi="Arial" w:cs="Arial"/>
        </w:rPr>
        <w:t xml:space="preserve">Social Media: Interactive platforms and applications through which individuals and communities create and share user-generated content using accessible publishing technologies. Social media is distinct from industrial media, such as newspapers, television, and film. </w:t>
      </w:r>
    </w:p>
    <w:p w:rsidR="0084405E" w:rsidRPr="009E5656" w:rsidRDefault="0084405E" w:rsidP="0084405E">
      <w:pPr>
        <w:rPr>
          <w:rFonts w:ascii="Arial" w:hAnsi="Arial" w:cs="Arial"/>
        </w:rPr>
      </w:pPr>
    </w:p>
    <w:p w:rsidR="0084405E" w:rsidRPr="009E5656" w:rsidRDefault="0084405E" w:rsidP="0084405E">
      <w:pPr>
        <w:spacing w:line="480" w:lineRule="auto"/>
        <w:rPr>
          <w:rFonts w:ascii="Arial" w:hAnsi="Arial" w:cs="Arial"/>
        </w:rPr>
      </w:pPr>
      <w:r w:rsidRPr="009E5656">
        <w:rPr>
          <w:rFonts w:ascii="Arial" w:hAnsi="Arial" w:cs="Arial"/>
        </w:rPr>
        <w:t>Social Media may include (although is not limited to):</w:t>
      </w:r>
    </w:p>
    <w:p w:rsidR="0084405E" w:rsidRPr="009E5656" w:rsidRDefault="0084405E" w:rsidP="0084405E">
      <w:pPr>
        <w:pStyle w:val="ListParagraph"/>
        <w:numPr>
          <w:ilvl w:val="0"/>
          <w:numId w:val="1"/>
        </w:numPr>
        <w:spacing w:after="120"/>
        <w:ind w:left="714" w:hanging="357"/>
        <w:contextualSpacing w:val="0"/>
        <w:rPr>
          <w:rFonts w:ascii="Arial" w:hAnsi="Arial" w:cs="Arial"/>
        </w:rPr>
      </w:pPr>
      <w:r w:rsidRPr="009E5656">
        <w:rPr>
          <w:rFonts w:ascii="Arial" w:hAnsi="Arial" w:cs="Arial"/>
        </w:rPr>
        <w:t>Social networking sites (e.g. Facebook, MySpace, Instagram, LinkedIn, Bebo, Yammer)</w:t>
      </w:r>
    </w:p>
    <w:p w:rsidR="0084405E" w:rsidRPr="009E5656" w:rsidRDefault="0084405E" w:rsidP="0084405E">
      <w:pPr>
        <w:pStyle w:val="ListParagraph"/>
        <w:numPr>
          <w:ilvl w:val="0"/>
          <w:numId w:val="1"/>
        </w:numPr>
        <w:spacing w:after="120"/>
        <w:ind w:left="714" w:hanging="357"/>
        <w:contextualSpacing w:val="0"/>
        <w:rPr>
          <w:rFonts w:ascii="Arial" w:hAnsi="Arial" w:cs="Arial"/>
        </w:rPr>
      </w:pPr>
      <w:r w:rsidRPr="009E5656">
        <w:rPr>
          <w:rFonts w:ascii="Arial" w:hAnsi="Arial" w:cs="Arial"/>
        </w:rPr>
        <w:t>Video and photo sharing websites (e.g. Flickr, YouTube)</w:t>
      </w:r>
    </w:p>
    <w:p w:rsidR="0084405E" w:rsidRPr="009E5656" w:rsidRDefault="0084405E" w:rsidP="0084405E">
      <w:pPr>
        <w:pStyle w:val="ListParagraph"/>
        <w:numPr>
          <w:ilvl w:val="0"/>
          <w:numId w:val="1"/>
        </w:numPr>
        <w:spacing w:after="120"/>
        <w:ind w:left="714" w:hanging="357"/>
        <w:contextualSpacing w:val="0"/>
        <w:rPr>
          <w:rFonts w:ascii="Arial" w:hAnsi="Arial" w:cs="Arial"/>
        </w:rPr>
      </w:pPr>
      <w:r w:rsidRPr="009E5656">
        <w:rPr>
          <w:rFonts w:ascii="Arial" w:hAnsi="Arial" w:cs="Arial"/>
        </w:rPr>
        <w:t>Blogs, including corporate blogs and personal blogs</w:t>
      </w:r>
    </w:p>
    <w:p w:rsidR="0084405E" w:rsidRPr="009E5656" w:rsidRDefault="0084405E" w:rsidP="0084405E">
      <w:pPr>
        <w:pStyle w:val="ListParagraph"/>
        <w:numPr>
          <w:ilvl w:val="0"/>
          <w:numId w:val="1"/>
        </w:numPr>
        <w:spacing w:after="120"/>
        <w:ind w:left="714" w:hanging="357"/>
        <w:contextualSpacing w:val="0"/>
        <w:rPr>
          <w:rFonts w:ascii="Arial" w:hAnsi="Arial" w:cs="Arial"/>
        </w:rPr>
      </w:pPr>
      <w:r w:rsidRPr="009E5656">
        <w:rPr>
          <w:rFonts w:ascii="Arial" w:hAnsi="Arial" w:cs="Arial"/>
        </w:rPr>
        <w:t xml:space="preserve">Blogs hosted by media outlets </w:t>
      </w:r>
    </w:p>
    <w:p w:rsidR="0084405E" w:rsidRPr="009E5656" w:rsidRDefault="0084405E" w:rsidP="0084405E">
      <w:pPr>
        <w:pStyle w:val="ListParagraph"/>
        <w:numPr>
          <w:ilvl w:val="0"/>
          <w:numId w:val="1"/>
        </w:numPr>
        <w:spacing w:after="120"/>
        <w:ind w:left="714" w:hanging="357"/>
        <w:contextualSpacing w:val="0"/>
        <w:rPr>
          <w:rFonts w:ascii="Arial" w:hAnsi="Arial" w:cs="Arial"/>
        </w:rPr>
      </w:pPr>
      <w:r w:rsidRPr="009E5656">
        <w:rPr>
          <w:rFonts w:ascii="Arial" w:hAnsi="Arial" w:cs="Arial"/>
        </w:rPr>
        <w:t>Micro-blogging (e.g. Twitter)</w:t>
      </w:r>
    </w:p>
    <w:p w:rsidR="0084405E" w:rsidRPr="009E5656" w:rsidRDefault="0084405E" w:rsidP="0084405E">
      <w:pPr>
        <w:pStyle w:val="ListParagraph"/>
        <w:numPr>
          <w:ilvl w:val="0"/>
          <w:numId w:val="1"/>
        </w:numPr>
        <w:spacing w:after="120"/>
        <w:ind w:left="714" w:hanging="357"/>
        <w:contextualSpacing w:val="0"/>
        <w:rPr>
          <w:rFonts w:ascii="Arial" w:hAnsi="Arial" w:cs="Arial"/>
        </w:rPr>
      </w:pPr>
      <w:r w:rsidRPr="009E5656">
        <w:rPr>
          <w:rFonts w:ascii="Arial" w:hAnsi="Arial" w:cs="Arial"/>
        </w:rPr>
        <w:t>Wikis and online collaborations (e.g. Wikipedia)</w:t>
      </w:r>
    </w:p>
    <w:p w:rsidR="0084405E" w:rsidRPr="009E5656" w:rsidRDefault="0084405E" w:rsidP="0084405E">
      <w:pPr>
        <w:pStyle w:val="ListParagraph"/>
        <w:numPr>
          <w:ilvl w:val="0"/>
          <w:numId w:val="1"/>
        </w:numPr>
        <w:spacing w:after="120"/>
        <w:ind w:left="714" w:hanging="357"/>
        <w:contextualSpacing w:val="0"/>
        <w:rPr>
          <w:rFonts w:ascii="Arial" w:hAnsi="Arial" w:cs="Arial"/>
        </w:rPr>
      </w:pPr>
      <w:r w:rsidRPr="009E5656">
        <w:rPr>
          <w:rFonts w:ascii="Arial" w:hAnsi="Arial" w:cs="Arial"/>
        </w:rPr>
        <w:t>Forums, discussion boards and groups (e.g. Google groups, Whirlpool)</w:t>
      </w:r>
    </w:p>
    <w:p w:rsidR="0084405E" w:rsidRPr="009E5656" w:rsidRDefault="0084405E" w:rsidP="0084405E">
      <w:pPr>
        <w:pStyle w:val="ListParagraph"/>
        <w:numPr>
          <w:ilvl w:val="0"/>
          <w:numId w:val="1"/>
        </w:numPr>
        <w:spacing w:after="120"/>
        <w:ind w:left="714" w:hanging="357"/>
        <w:contextualSpacing w:val="0"/>
        <w:rPr>
          <w:rFonts w:ascii="Arial" w:hAnsi="Arial" w:cs="Arial"/>
        </w:rPr>
      </w:pPr>
      <w:r w:rsidRPr="009E5656">
        <w:rPr>
          <w:rFonts w:ascii="Arial" w:hAnsi="Arial" w:cs="Arial"/>
        </w:rPr>
        <w:t>Vod and podcasting</w:t>
      </w:r>
    </w:p>
    <w:p w:rsidR="0084405E" w:rsidRPr="009E5656" w:rsidRDefault="0084405E" w:rsidP="0084405E">
      <w:pPr>
        <w:pStyle w:val="ListParagraph"/>
        <w:numPr>
          <w:ilvl w:val="0"/>
          <w:numId w:val="1"/>
        </w:numPr>
        <w:spacing w:after="120"/>
        <w:ind w:left="714" w:hanging="357"/>
        <w:contextualSpacing w:val="0"/>
        <w:rPr>
          <w:rFonts w:ascii="Arial" w:hAnsi="Arial" w:cs="Arial"/>
        </w:rPr>
      </w:pPr>
      <w:r w:rsidRPr="009E5656">
        <w:rPr>
          <w:rFonts w:ascii="Arial" w:hAnsi="Arial" w:cs="Arial"/>
        </w:rPr>
        <w:t>Online multiplayer gaming platforms (e.g. World of War Craft, Second life)</w:t>
      </w:r>
    </w:p>
    <w:p w:rsidR="0084405E" w:rsidRPr="009E5656" w:rsidRDefault="0084405E" w:rsidP="0084405E">
      <w:pPr>
        <w:pStyle w:val="ListParagraph"/>
        <w:numPr>
          <w:ilvl w:val="0"/>
          <w:numId w:val="1"/>
        </w:numPr>
        <w:spacing w:after="120"/>
        <w:ind w:left="714" w:hanging="357"/>
        <w:contextualSpacing w:val="0"/>
        <w:rPr>
          <w:rFonts w:ascii="Arial" w:hAnsi="Arial" w:cs="Arial"/>
        </w:rPr>
      </w:pPr>
      <w:r w:rsidRPr="009E5656">
        <w:rPr>
          <w:rFonts w:ascii="Arial" w:hAnsi="Arial" w:cs="Arial"/>
        </w:rPr>
        <w:t>Instant messaging (including SMS)</w:t>
      </w:r>
    </w:p>
    <w:p w:rsidR="0084405E" w:rsidRPr="009E5656" w:rsidRDefault="0084405E" w:rsidP="0084405E">
      <w:pPr>
        <w:pStyle w:val="ListParagraph"/>
        <w:numPr>
          <w:ilvl w:val="0"/>
          <w:numId w:val="1"/>
        </w:numPr>
        <w:spacing w:after="120"/>
        <w:ind w:left="714" w:hanging="357"/>
        <w:contextualSpacing w:val="0"/>
        <w:rPr>
          <w:rFonts w:ascii="Arial" w:hAnsi="Arial" w:cs="Arial"/>
        </w:rPr>
      </w:pPr>
      <w:r w:rsidRPr="009E5656">
        <w:rPr>
          <w:rFonts w:ascii="Arial" w:hAnsi="Arial" w:cs="Arial"/>
        </w:rPr>
        <w:t>Geo-spatial tagging (Foursquare)</w:t>
      </w:r>
    </w:p>
    <w:p w:rsidR="000F0700" w:rsidRPr="009E5656" w:rsidRDefault="000F0700" w:rsidP="0084405E">
      <w:pPr>
        <w:pStyle w:val="Heading1"/>
        <w:rPr>
          <w:rFonts w:ascii="Arial" w:hAnsi="Arial" w:cs="Arial"/>
          <w:b w:val="0"/>
          <w:color w:val="000090"/>
          <w:sz w:val="24"/>
          <w:szCs w:val="24"/>
        </w:rPr>
      </w:pPr>
    </w:p>
    <w:p w:rsidR="0084405E" w:rsidRPr="009E5656" w:rsidRDefault="0084405E" w:rsidP="0084405E">
      <w:pPr>
        <w:pStyle w:val="Heading1"/>
        <w:rPr>
          <w:rFonts w:ascii="Arial" w:hAnsi="Arial" w:cs="Arial"/>
          <w:b w:val="0"/>
          <w:color w:val="000090"/>
          <w:sz w:val="24"/>
          <w:szCs w:val="24"/>
        </w:rPr>
      </w:pPr>
      <w:r w:rsidRPr="009E5656">
        <w:rPr>
          <w:rFonts w:ascii="Arial" w:hAnsi="Arial" w:cs="Arial"/>
          <w:b w:val="0"/>
          <w:color w:val="000090"/>
          <w:sz w:val="24"/>
          <w:szCs w:val="24"/>
        </w:rPr>
        <w:t>PROCEDURES</w:t>
      </w:r>
    </w:p>
    <w:p w:rsidR="000F0700" w:rsidRPr="009E5656" w:rsidRDefault="000F0700" w:rsidP="000F0700">
      <w:pPr>
        <w:rPr>
          <w:rFonts w:ascii="Arial" w:hAnsi="Arial" w:cs="Arial"/>
        </w:rPr>
      </w:pPr>
    </w:p>
    <w:p w:rsidR="0084405E" w:rsidRPr="009E5656" w:rsidRDefault="0084405E" w:rsidP="0084405E">
      <w:pPr>
        <w:pStyle w:val="Heading1"/>
        <w:numPr>
          <w:ilvl w:val="0"/>
          <w:numId w:val="3"/>
        </w:numPr>
        <w:ind w:hanging="720"/>
        <w:rPr>
          <w:rFonts w:ascii="Arial" w:hAnsi="Arial" w:cs="Arial"/>
          <w:sz w:val="24"/>
          <w:szCs w:val="24"/>
        </w:rPr>
      </w:pPr>
      <w:r w:rsidRPr="009E5656">
        <w:rPr>
          <w:rFonts w:ascii="Arial" w:hAnsi="Arial" w:cs="Arial"/>
          <w:sz w:val="24"/>
          <w:szCs w:val="24"/>
        </w:rPr>
        <w:t>Unacceptable use of social media</w:t>
      </w:r>
    </w:p>
    <w:p w:rsidR="0084405E" w:rsidRPr="009E5656" w:rsidRDefault="0084405E" w:rsidP="0084405E">
      <w:pPr>
        <w:tabs>
          <w:tab w:val="left" w:pos="360"/>
        </w:tabs>
        <w:rPr>
          <w:rFonts w:ascii="Arial" w:hAnsi="Arial" w:cs="Arial"/>
        </w:rPr>
      </w:pPr>
      <w:r w:rsidRPr="009E5656">
        <w:rPr>
          <w:rFonts w:ascii="Arial" w:hAnsi="Arial" w:cs="Arial"/>
        </w:rPr>
        <w:t>Unacceptable social media behaviour refers to anything on social media that:</w:t>
      </w:r>
    </w:p>
    <w:p w:rsidR="0084405E" w:rsidRPr="009E5656" w:rsidRDefault="0084405E" w:rsidP="0084405E">
      <w:pPr>
        <w:rPr>
          <w:rFonts w:ascii="Arial" w:hAnsi="Arial" w:cs="Arial"/>
        </w:rPr>
      </w:pPr>
    </w:p>
    <w:p w:rsidR="0084405E" w:rsidRPr="009E5656" w:rsidRDefault="0084405E" w:rsidP="0084405E">
      <w:pPr>
        <w:pStyle w:val="ListParagraph"/>
        <w:numPr>
          <w:ilvl w:val="0"/>
          <w:numId w:val="2"/>
        </w:numPr>
        <w:spacing w:after="120"/>
        <w:ind w:left="714" w:hanging="357"/>
        <w:contextualSpacing w:val="0"/>
        <w:rPr>
          <w:rFonts w:ascii="Arial" w:hAnsi="Arial" w:cs="Arial"/>
        </w:rPr>
      </w:pPr>
      <w:r w:rsidRPr="009E5656">
        <w:rPr>
          <w:rFonts w:ascii="Arial" w:hAnsi="Arial" w:cs="Arial"/>
        </w:rPr>
        <w:t>Has the potential to bring the service or the school age care sector into disrepute.</w:t>
      </w:r>
    </w:p>
    <w:p w:rsidR="0084405E" w:rsidRPr="009E5656" w:rsidRDefault="0084405E" w:rsidP="0084405E">
      <w:pPr>
        <w:pStyle w:val="ListParagraph"/>
        <w:numPr>
          <w:ilvl w:val="0"/>
          <w:numId w:val="2"/>
        </w:numPr>
        <w:spacing w:after="120"/>
        <w:ind w:left="714" w:hanging="357"/>
        <w:contextualSpacing w:val="0"/>
        <w:rPr>
          <w:rFonts w:ascii="Arial" w:hAnsi="Arial" w:cs="Arial"/>
        </w:rPr>
      </w:pPr>
      <w:r w:rsidRPr="009E5656">
        <w:rPr>
          <w:rFonts w:ascii="Arial" w:hAnsi="Arial" w:cs="Arial"/>
        </w:rPr>
        <w:t>Discloses or discusses the service’s confidential information.</w:t>
      </w:r>
    </w:p>
    <w:p w:rsidR="0084405E" w:rsidRPr="009E5656" w:rsidRDefault="0084405E" w:rsidP="0084405E">
      <w:pPr>
        <w:pStyle w:val="ListParagraph"/>
        <w:numPr>
          <w:ilvl w:val="0"/>
          <w:numId w:val="2"/>
        </w:numPr>
        <w:spacing w:after="120"/>
        <w:ind w:left="714" w:hanging="357"/>
        <w:contextualSpacing w:val="0"/>
        <w:rPr>
          <w:rFonts w:ascii="Arial" w:hAnsi="Arial" w:cs="Arial"/>
        </w:rPr>
      </w:pPr>
      <w:r w:rsidRPr="009E5656">
        <w:rPr>
          <w:rFonts w:ascii="Arial" w:hAnsi="Arial" w:cs="Arial"/>
        </w:rPr>
        <w:t>Could be viewed as derogatory towards, or disparaging of staff, families, management, visitors, children or support agencies.</w:t>
      </w:r>
    </w:p>
    <w:p w:rsidR="000F0700" w:rsidRPr="009E5656" w:rsidRDefault="000F0700" w:rsidP="0084405E">
      <w:pPr>
        <w:pStyle w:val="ListParagraph"/>
        <w:spacing w:after="200" w:line="276" w:lineRule="auto"/>
        <w:rPr>
          <w:rFonts w:ascii="Arial" w:hAnsi="Arial" w:cs="Arial"/>
        </w:rPr>
      </w:pPr>
    </w:p>
    <w:p w:rsidR="0084405E" w:rsidRPr="009E5656" w:rsidRDefault="0084405E" w:rsidP="0084405E">
      <w:pPr>
        <w:pStyle w:val="ListParagraph"/>
        <w:numPr>
          <w:ilvl w:val="0"/>
          <w:numId w:val="3"/>
        </w:numPr>
        <w:spacing w:after="200" w:line="276" w:lineRule="auto"/>
        <w:ind w:hanging="720"/>
        <w:rPr>
          <w:rFonts w:ascii="Arial" w:hAnsi="Arial" w:cs="Arial"/>
          <w:b/>
        </w:rPr>
      </w:pPr>
      <w:r w:rsidRPr="009E5656">
        <w:rPr>
          <w:rFonts w:ascii="Arial" w:hAnsi="Arial" w:cs="Arial"/>
          <w:b/>
        </w:rPr>
        <w:t>Educators will:</w:t>
      </w:r>
    </w:p>
    <w:p w:rsidR="000F0700" w:rsidRPr="009E5656" w:rsidRDefault="000F0700" w:rsidP="000F0700">
      <w:pPr>
        <w:pStyle w:val="ListParagraph"/>
        <w:spacing w:after="200" w:line="276" w:lineRule="auto"/>
        <w:rPr>
          <w:rFonts w:ascii="Arial" w:hAnsi="Arial" w:cs="Arial"/>
          <w:b/>
        </w:rPr>
      </w:pPr>
    </w:p>
    <w:p w:rsidR="0084405E" w:rsidRPr="009E5656" w:rsidRDefault="0084405E" w:rsidP="0084405E">
      <w:pPr>
        <w:pStyle w:val="ListParagraph"/>
        <w:numPr>
          <w:ilvl w:val="0"/>
          <w:numId w:val="2"/>
        </w:numPr>
        <w:spacing w:after="120" w:line="20" w:lineRule="atLeast"/>
        <w:ind w:left="714" w:hanging="357"/>
        <w:contextualSpacing w:val="0"/>
        <w:rPr>
          <w:rFonts w:ascii="Arial" w:hAnsi="Arial" w:cs="Arial"/>
        </w:rPr>
      </w:pPr>
      <w:r w:rsidRPr="009E5656">
        <w:rPr>
          <w:rFonts w:ascii="Arial" w:hAnsi="Arial" w:cs="Arial"/>
        </w:rPr>
        <w:t>Consider the content and message of movies, television programs, electronic games and other devices and discuss these with children when deciding what is acceptable for them to engage with.</w:t>
      </w:r>
    </w:p>
    <w:p w:rsidR="0084405E" w:rsidRPr="009E5656" w:rsidRDefault="0084405E" w:rsidP="0084405E">
      <w:pPr>
        <w:pStyle w:val="ListParagraph"/>
        <w:numPr>
          <w:ilvl w:val="0"/>
          <w:numId w:val="2"/>
        </w:numPr>
        <w:spacing w:after="120" w:line="20" w:lineRule="atLeast"/>
        <w:ind w:left="714" w:hanging="357"/>
        <w:contextualSpacing w:val="0"/>
        <w:rPr>
          <w:rFonts w:ascii="Arial" w:hAnsi="Arial" w:cs="Arial"/>
        </w:rPr>
      </w:pPr>
      <w:r w:rsidRPr="009E5656">
        <w:rPr>
          <w:rFonts w:ascii="Arial" w:hAnsi="Arial" w:cs="Arial"/>
        </w:rPr>
        <w:t>Not access a social networking site during working hours at the service via mobile phone or any other device.</w:t>
      </w:r>
    </w:p>
    <w:p w:rsidR="0084405E" w:rsidRPr="009E5656" w:rsidRDefault="0084405E" w:rsidP="0084405E">
      <w:pPr>
        <w:pStyle w:val="ListParagraph"/>
        <w:numPr>
          <w:ilvl w:val="0"/>
          <w:numId w:val="2"/>
        </w:numPr>
        <w:spacing w:after="120" w:line="20" w:lineRule="atLeast"/>
        <w:ind w:left="714" w:hanging="357"/>
        <w:contextualSpacing w:val="0"/>
        <w:rPr>
          <w:rFonts w:ascii="Arial" w:hAnsi="Arial" w:cs="Arial"/>
        </w:rPr>
      </w:pPr>
      <w:r w:rsidRPr="009E5656">
        <w:rPr>
          <w:rFonts w:ascii="Arial" w:hAnsi="Arial" w:cs="Arial"/>
        </w:rPr>
        <w:t>Not use a personal camera or mobile phone to take photographs or video at the service or during excursions.</w:t>
      </w:r>
    </w:p>
    <w:p w:rsidR="0084405E" w:rsidRPr="009E5656" w:rsidRDefault="0084405E" w:rsidP="0084405E">
      <w:pPr>
        <w:pStyle w:val="ListParagraph"/>
        <w:numPr>
          <w:ilvl w:val="0"/>
          <w:numId w:val="2"/>
        </w:numPr>
        <w:spacing w:after="120" w:line="20" w:lineRule="atLeast"/>
        <w:ind w:left="714" w:hanging="357"/>
        <w:contextualSpacing w:val="0"/>
        <w:rPr>
          <w:rFonts w:ascii="Arial" w:hAnsi="Arial" w:cs="Arial"/>
        </w:rPr>
      </w:pPr>
      <w:r w:rsidRPr="009E5656">
        <w:rPr>
          <w:rFonts w:ascii="Arial" w:hAnsi="Arial" w:cs="Arial"/>
        </w:rPr>
        <w:t>Not post information about the service, staff, management, families, visitors, or any matters relating to the service on a social networking sites other than the services.</w:t>
      </w:r>
    </w:p>
    <w:p w:rsidR="0084405E" w:rsidRPr="009E5656" w:rsidRDefault="0084405E" w:rsidP="0084405E">
      <w:pPr>
        <w:pStyle w:val="ListParagraph"/>
        <w:numPr>
          <w:ilvl w:val="0"/>
          <w:numId w:val="2"/>
        </w:numPr>
        <w:spacing w:after="120" w:line="20" w:lineRule="atLeast"/>
        <w:ind w:left="714" w:hanging="357"/>
        <w:contextualSpacing w:val="0"/>
        <w:rPr>
          <w:rFonts w:ascii="Arial" w:hAnsi="Arial" w:cs="Arial"/>
        </w:rPr>
      </w:pPr>
      <w:r w:rsidRPr="009E5656">
        <w:rPr>
          <w:rFonts w:ascii="Arial" w:hAnsi="Arial" w:cs="Arial"/>
        </w:rPr>
        <w:t>Not post photographs or video of children, taken at the service or on an excursion on a social networking site.</w:t>
      </w:r>
    </w:p>
    <w:p w:rsidR="0084405E" w:rsidRPr="009E5656" w:rsidRDefault="0084405E" w:rsidP="0084405E">
      <w:pPr>
        <w:pStyle w:val="ListParagraph"/>
        <w:numPr>
          <w:ilvl w:val="0"/>
          <w:numId w:val="2"/>
        </w:numPr>
        <w:spacing w:after="120" w:line="20" w:lineRule="atLeast"/>
        <w:ind w:left="714" w:hanging="357"/>
        <w:contextualSpacing w:val="0"/>
        <w:rPr>
          <w:rFonts w:ascii="Arial" w:hAnsi="Arial" w:cs="Arial"/>
        </w:rPr>
      </w:pPr>
      <w:r w:rsidRPr="009E5656">
        <w:rPr>
          <w:rFonts w:ascii="Arial" w:hAnsi="Arial" w:cs="Arial"/>
        </w:rPr>
        <w:t>Senior staff responsible for updating the service’s website must not post names or recognisable photographs of staff, children, visitors or family members on the website without written permission. Staff will also not post details on any social media regarding excursions or upcoming social outings in advance of the event.</w:t>
      </w:r>
    </w:p>
    <w:p w:rsidR="0084405E" w:rsidRPr="009E5656" w:rsidRDefault="0084405E" w:rsidP="0084405E">
      <w:pPr>
        <w:pStyle w:val="ListParagraph"/>
        <w:numPr>
          <w:ilvl w:val="0"/>
          <w:numId w:val="2"/>
        </w:numPr>
        <w:spacing w:after="120" w:line="20" w:lineRule="atLeast"/>
        <w:ind w:left="714" w:hanging="357"/>
        <w:contextualSpacing w:val="0"/>
        <w:rPr>
          <w:rFonts w:ascii="Arial" w:hAnsi="Arial" w:cs="Arial"/>
        </w:rPr>
      </w:pPr>
      <w:r w:rsidRPr="009E5656">
        <w:rPr>
          <w:rFonts w:ascii="Arial" w:hAnsi="Arial" w:cs="Arial"/>
        </w:rPr>
        <w:t xml:space="preserve">Ensure that pirated DVDs or electronic games must not be used, as this is an illegal activity. </w:t>
      </w:r>
    </w:p>
    <w:p w:rsidR="0084405E" w:rsidRPr="009E5656" w:rsidRDefault="0084405E" w:rsidP="0084405E">
      <w:pPr>
        <w:pStyle w:val="ListParagraph"/>
        <w:numPr>
          <w:ilvl w:val="0"/>
          <w:numId w:val="2"/>
        </w:numPr>
        <w:spacing w:after="120" w:line="20" w:lineRule="atLeast"/>
        <w:ind w:left="714" w:hanging="357"/>
        <w:contextualSpacing w:val="0"/>
        <w:rPr>
          <w:rFonts w:ascii="Arial" w:hAnsi="Arial" w:cs="Arial"/>
        </w:rPr>
      </w:pPr>
      <w:r w:rsidRPr="009E5656">
        <w:rPr>
          <w:rFonts w:ascii="Arial" w:hAnsi="Arial" w:cs="Arial"/>
        </w:rPr>
        <w:t>Ensure that only G and PG ratings are used in the service or on excursions.</w:t>
      </w:r>
    </w:p>
    <w:p w:rsidR="0084405E" w:rsidRPr="009E5656" w:rsidRDefault="0084405E" w:rsidP="0084405E">
      <w:pPr>
        <w:pStyle w:val="ListParagraph"/>
        <w:numPr>
          <w:ilvl w:val="0"/>
          <w:numId w:val="2"/>
        </w:numPr>
        <w:spacing w:after="120" w:line="20" w:lineRule="atLeast"/>
        <w:ind w:left="714" w:hanging="357"/>
        <w:contextualSpacing w:val="0"/>
        <w:rPr>
          <w:rFonts w:ascii="Arial" w:hAnsi="Arial" w:cs="Arial"/>
        </w:rPr>
      </w:pPr>
      <w:r w:rsidRPr="009E5656">
        <w:rPr>
          <w:rFonts w:ascii="Arial" w:hAnsi="Arial" w:cs="Arial"/>
        </w:rPr>
        <w:t>Not be responsible for children’s lost games or other equipment.</w:t>
      </w:r>
    </w:p>
    <w:p w:rsidR="0084405E" w:rsidRPr="009E5656" w:rsidRDefault="0084405E" w:rsidP="0084405E">
      <w:pPr>
        <w:pStyle w:val="ListParagraph"/>
        <w:rPr>
          <w:rFonts w:ascii="Arial" w:hAnsi="Arial" w:cs="Arial"/>
          <w:b/>
        </w:rPr>
      </w:pPr>
    </w:p>
    <w:p w:rsidR="0084405E" w:rsidRPr="009E5656" w:rsidRDefault="0084405E" w:rsidP="0084405E">
      <w:pPr>
        <w:pStyle w:val="ListParagraph"/>
        <w:numPr>
          <w:ilvl w:val="0"/>
          <w:numId w:val="3"/>
        </w:numPr>
        <w:spacing w:after="200" w:line="276" w:lineRule="auto"/>
        <w:ind w:hanging="720"/>
        <w:rPr>
          <w:rFonts w:ascii="Arial" w:hAnsi="Arial" w:cs="Arial"/>
          <w:b/>
        </w:rPr>
      </w:pPr>
      <w:r w:rsidRPr="009E5656">
        <w:rPr>
          <w:rFonts w:ascii="Arial" w:hAnsi="Arial" w:cs="Arial"/>
          <w:b/>
        </w:rPr>
        <w:t>Families and Visitors:</w:t>
      </w:r>
    </w:p>
    <w:p w:rsidR="000F0700" w:rsidRPr="009E5656" w:rsidRDefault="000F0700" w:rsidP="000F0700">
      <w:pPr>
        <w:pStyle w:val="ListParagraph"/>
        <w:spacing w:after="200" w:line="276" w:lineRule="auto"/>
        <w:rPr>
          <w:rFonts w:ascii="Arial" w:hAnsi="Arial" w:cs="Arial"/>
          <w:b/>
        </w:rPr>
      </w:pPr>
    </w:p>
    <w:p w:rsidR="0084405E" w:rsidRPr="009E5656" w:rsidRDefault="0084405E" w:rsidP="0084405E">
      <w:pPr>
        <w:pStyle w:val="ListParagraph"/>
        <w:numPr>
          <w:ilvl w:val="0"/>
          <w:numId w:val="2"/>
        </w:numPr>
        <w:spacing w:after="120"/>
        <w:contextualSpacing w:val="0"/>
        <w:rPr>
          <w:rFonts w:ascii="Arial" w:hAnsi="Arial" w:cs="Arial"/>
        </w:rPr>
      </w:pPr>
      <w:r w:rsidRPr="009E5656">
        <w:rPr>
          <w:rFonts w:ascii="Arial" w:hAnsi="Arial" w:cs="Arial"/>
        </w:rPr>
        <w:t>May not use a personal camera or mobile phone to take photographs at the service or during excursions unless they are only taking images of their own child.</w:t>
      </w:r>
    </w:p>
    <w:p w:rsidR="0084405E" w:rsidRPr="009E5656" w:rsidRDefault="0084405E" w:rsidP="0084405E">
      <w:pPr>
        <w:pStyle w:val="ListParagraph"/>
        <w:numPr>
          <w:ilvl w:val="0"/>
          <w:numId w:val="2"/>
        </w:numPr>
        <w:spacing w:after="120"/>
        <w:contextualSpacing w:val="0"/>
        <w:rPr>
          <w:rFonts w:ascii="Arial" w:hAnsi="Arial" w:cs="Arial"/>
        </w:rPr>
      </w:pPr>
      <w:r w:rsidRPr="009E5656">
        <w:rPr>
          <w:rFonts w:ascii="Arial" w:hAnsi="Arial" w:cs="Arial"/>
        </w:rPr>
        <w:t>Must not post information about the service, staff, management, families or any matters relating to the service on a social networking site.</w:t>
      </w:r>
    </w:p>
    <w:p w:rsidR="0084405E" w:rsidRPr="009E5656" w:rsidRDefault="0084405E" w:rsidP="0084405E">
      <w:pPr>
        <w:pStyle w:val="ListParagraph"/>
        <w:numPr>
          <w:ilvl w:val="0"/>
          <w:numId w:val="2"/>
        </w:numPr>
        <w:spacing w:after="120"/>
        <w:contextualSpacing w:val="0"/>
        <w:rPr>
          <w:rFonts w:ascii="Arial" w:hAnsi="Arial" w:cs="Arial"/>
        </w:rPr>
      </w:pPr>
      <w:r w:rsidRPr="009E5656">
        <w:rPr>
          <w:rFonts w:ascii="Arial" w:hAnsi="Arial" w:cs="Arial"/>
        </w:rPr>
        <w:t>Ensure that any DVDs or games brought to the service by their children</w:t>
      </w:r>
      <w:r w:rsidR="00A93392" w:rsidRPr="009E5656">
        <w:rPr>
          <w:rFonts w:ascii="Arial" w:hAnsi="Arial" w:cs="Arial"/>
        </w:rPr>
        <w:t xml:space="preserve"> on specified days</w:t>
      </w:r>
      <w:r w:rsidRPr="009E5656">
        <w:rPr>
          <w:rFonts w:ascii="Arial" w:hAnsi="Arial" w:cs="Arial"/>
        </w:rPr>
        <w:t xml:space="preserve"> are rated G or PG only.</w:t>
      </w:r>
    </w:p>
    <w:p w:rsidR="0084405E" w:rsidRPr="009E5656" w:rsidRDefault="0084405E" w:rsidP="0084405E">
      <w:pPr>
        <w:pStyle w:val="ListParagraph"/>
        <w:numPr>
          <w:ilvl w:val="0"/>
          <w:numId w:val="2"/>
        </w:numPr>
        <w:spacing w:after="120"/>
        <w:contextualSpacing w:val="0"/>
        <w:rPr>
          <w:rFonts w:ascii="Arial" w:hAnsi="Arial" w:cs="Arial"/>
        </w:rPr>
      </w:pPr>
      <w:r w:rsidRPr="009E5656">
        <w:rPr>
          <w:rFonts w:ascii="Arial" w:hAnsi="Arial" w:cs="Arial"/>
        </w:rPr>
        <w:t>Must not use social media to harass or bully others.</w:t>
      </w:r>
    </w:p>
    <w:p w:rsidR="0084405E" w:rsidRPr="009E5656" w:rsidRDefault="0084405E" w:rsidP="0084405E">
      <w:pPr>
        <w:pStyle w:val="ListParagraph"/>
        <w:contextualSpacing w:val="0"/>
        <w:rPr>
          <w:rFonts w:ascii="Arial" w:hAnsi="Arial" w:cs="Arial"/>
        </w:rPr>
      </w:pPr>
    </w:p>
    <w:p w:rsidR="0084405E" w:rsidRPr="009E5656" w:rsidRDefault="0084405E" w:rsidP="0084405E">
      <w:pPr>
        <w:pStyle w:val="ListParagraph"/>
        <w:numPr>
          <w:ilvl w:val="0"/>
          <w:numId w:val="3"/>
        </w:numPr>
        <w:ind w:hanging="720"/>
        <w:contextualSpacing w:val="0"/>
        <w:rPr>
          <w:rFonts w:ascii="Arial" w:hAnsi="Arial" w:cs="Arial"/>
          <w:b/>
        </w:rPr>
      </w:pPr>
      <w:r w:rsidRPr="009E5656">
        <w:rPr>
          <w:rFonts w:ascii="Arial" w:hAnsi="Arial" w:cs="Arial"/>
          <w:b/>
        </w:rPr>
        <w:t>Children:</w:t>
      </w:r>
    </w:p>
    <w:p w:rsidR="000F0700" w:rsidRPr="009E5656" w:rsidRDefault="000F0700" w:rsidP="000F0700">
      <w:pPr>
        <w:pStyle w:val="ListParagraph"/>
        <w:contextualSpacing w:val="0"/>
        <w:rPr>
          <w:rFonts w:ascii="Arial" w:hAnsi="Arial" w:cs="Arial"/>
          <w:b/>
        </w:rPr>
      </w:pPr>
    </w:p>
    <w:p w:rsidR="0084405E" w:rsidRPr="009E5656" w:rsidRDefault="0084405E" w:rsidP="0084405E">
      <w:pPr>
        <w:pStyle w:val="ListParagraph"/>
        <w:numPr>
          <w:ilvl w:val="0"/>
          <w:numId w:val="2"/>
        </w:numPr>
        <w:spacing w:after="120"/>
        <w:contextualSpacing w:val="0"/>
        <w:rPr>
          <w:rFonts w:ascii="Arial" w:hAnsi="Arial" w:cs="Arial"/>
        </w:rPr>
      </w:pPr>
      <w:r w:rsidRPr="009E5656">
        <w:rPr>
          <w:rFonts w:ascii="Arial" w:hAnsi="Arial" w:cs="Arial"/>
        </w:rPr>
        <w:t>May not access a social networking site.</w:t>
      </w:r>
    </w:p>
    <w:p w:rsidR="0084405E" w:rsidRPr="009E5656" w:rsidRDefault="0084405E" w:rsidP="0084405E">
      <w:pPr>
        <w:pStyle w:val="ListParagraph"/>
        <w:numPr>
          <w:ilvl w:val="0"/>
          <w:numId w:val="2"/>
        </w:numPr>
        <w:spacing w:after="120"/>
        <w:contextualSpacing w:val="0"/>
        <w:rPr>
          <w:rFonts w:ascii="Arial" w:hAnsi="Arial" w:cs="Arial"/>
        </w:rPr>
      </w:pPr>
      <w:r w:rsidRPr="009E5656">
        <w:rPr>
          <w:rFonts w:ascii="Arial" w:hAnsi="Arial" w:cs="Arial"/>
        </w:rPr>
        <w:t>May only use electronic media</w:t>
      </w:r>
      <w:r w:rsidR="00A93392" w:rsidRPr="009E5656">
        <w:rPr>
          <w:rFonts w:ascii="Arial" w:hAnsi="Arial" w:cs="Arial"/>
        </w:rPr>
        <w:t xml:space="preserve"> at the times specified by educators</w:t>
      </w:r>
      <w:r w:rsidRPr="009E5656">
        <w:rPr>
          <w:rFonts w:ascii="Arial" w:hAnsi="Arial" w:cs="Arial"/>
        </w:rPr>
        <w:t>. DS games etc. must be G or PG rated only.</w:t>
      </w:r>
    </w:p>
    <w:p w:rsidR="0084405E" w:rsidRPr="009E5656" w:rsidRDefault="0084405E" w:rsidP="0084405E">
      <w:pPr>
        <w:pStyle w:val="ListParagraph"/>
        <w:numPr>
          <w:ilvl w:val="0"/>
          <w:numId w:val="2"/>
        </w:numPr>
        <w:spacing w:after="120"/>
        <w:contextualSpacing w:val="0"/>
        <w:rPr>
          <w:rFonts w:ascii="Arial" w:hAnsi="Arial" w:cs="Arial"/>
        </w:rPr>
      </w:pPr>
      <w:r w:rsidRPr="009E5656">
        <w:rPr>
          <w:rFonts w:ascii="Arial" w:hAnsi="Arial" w:cs="Arial"/>
        </w:rPr>
        <w:t>Must leave mobile phones either in school bags or in the office at all times unless specific permission to use the mobile phone has been granted by the educators.</w:t>
      </w:r>
    </w:p>
    <w:p w:rsidR="0084405E" w:rsidRPr="009E5656" w:rsidRDefault="0084405E" w:rsidP="0084405E">
      <w:pPr>
        <w:pStyle w:val="ListParagraph"/>
        <w:numPr>
          <w:ilvl w:val="0"/>
          <w:numId w:val="2"/>
        </w:numPr>
        <w:spacing w:after="120"/>
        <w:contextualSpacing w:val="0"/>
        <w:rPr>
          <w:rFonts w:ascii="Arial" w:hAnsi="Arial" w:cs="Arial"/>
        </w:rPr>
      </w:pPr>
      <w:r w:rsidRPr="009E5656">
        <w:rPr>
          <w:rFonts w:ascii="Arial" w:hAnsi="Arial" w:cs="Arial"/>
        </w:rPr>
        <w:t>Children must take responsibility for any electronic devices they bring from home.</w:t>
      </w:r>
    </w:p>
    <w:p w:rsidR="00A93392" w:rsidRPr="009E5656" w:rsidRDefault="00A93392" w:rsidP="0084405E">
      <w:pPr>
        <w:pStyle w:val="ListParagraph"/>
        <w:numPr>
          <w:ilvl w:val="0"/>
          <w:numId w:val="2"/>
        </w:numPr>
        <w:spacing w:after="120"/>
        <w:contextualSpacing w:val="0"/>
        <w:rPr>
          <w:rFonts w:ascii="Arial" w:hAnsi="Arial" w:cs="Arial"/>
        </w:rPr>
      </w:pPr>
      <w:r w:rsidRPr="009E5656">
        <w:rPr>
          <w:rFonts w:ascii="Arial" w:hAnsi="Arial" w:cs="Arial"/>
        </w:rPr>
        <w:t>Children must not bring electronic devices on vacation care days unless specified by educators.</w:t>
      </w:r>
    </w:p>
    <w:p w:rsidR="000F0700" w:rsidRPr="009E5656" w:rsidRDefault="0084405E" w:rsidP="000F0700">
      <w:pPr>
        <w:pStyle w:val="ListParagraph"/>
        <w:numPr>
          <w:ilvl w:val="0"/>
          <w:numId w:val="2"/>
        </w:numPr>
        <w:spacing w:after="120"/>
        <w:contextualSpacing w:val="0"/>
        <w:rPr>
          <w:rFonts w:ascii="Arial" w:hAnsi="Arial" w:cs="Arial"/>
        </w:rPr>
      </w:pPr>
      <w:r w:rsidRPr="009E5656">
        <w:rPr>
          <w:rFonts w:ascii="Arial" w:hAnsi="Arial" w:cs="Arial"/>
        </w:rPr>
        <w:t>Must not use social media to harass or bully others.</w:t>
      </w:r>
    </w:p>
    <w:p w:rsidR="0084405E" w:rsidRPr="009E5656" w:rsidRDefault="0084405E" w:rsidP="0084405E">
      <w:pPr>
        <w:pStyle w:val="ListParagraph"/>
        <w:contextualSpacing w:val="0"/>
        <w:rPr>
          <w:rFonts w:ascii="Arial" w:hAnsi="Arial" w:cs="Arial"/>
        </w:rPr>
      </w:pPr>
    </w:p>
    <w:p w:rsidR="0084405E" w:rsidRPr="009E5656" w:rsidRDefault="0084405E" w:rsidP="0084405E">
      <w:pPr>
        <w:pStyle w:val="ListParagraph"/>
        <w:numPr>
          <w:ilvl w:val="0"/>
          <w:numId w:val="3"/>
        </w:numPr>
        <w:ind w:hanging="720"/>
        <w:contextualSpacing w:val="0"/>
        <w:rPr>
          <w:rFonts w:ascii="Arial" w:hAnsi="Arial" w:cs="Arial"/>
          <w:b/>
        </w:rPr>
      </w:pPr>
      <w:r w:rsidRPr="009E5656">
        <w:rPr>
          <w:rFonts w:ascii="Arial" w:hAnsi="Arial" w:cs="Arial"/>
          <w:b/>
        </w:rPr>
        <w:t>Compliance</w:t>
      </w:r>
    </w:p>
    <w:p w:rsidR="000F0700" w:rsidRPr="009E5656" w:rsidRDefault="000F0700" w:rsidP="000F0700">
      <w:pPr>
        <w:pStyle w:val="ListParagraph"/>
        <w:contextualSpacing w:val="0"/>
        <w:rPr>
          <w:rFonts w:ascii="Arial" w:hAnsi="Arial" w:cs="Arial"/>
          <w:b/>
        </w:rPr>
      </w:pPr>
    </w:p>
    <w:p w:rsidR="0084405E" w:rsidRPr="009E5656" w:rsidRDefault="0084405E" w:rsidP="0084405E">
      <w:pPr>
        <w:pStyle w:val="ListParagraph"/>
        <w:numPr>
          <w:ilvl w:val="0"/>
          <w:numId w:val="5"/>
        </w:numPr>
        <w:spacing w:after="120"/>
        <w:contextualSpacing w:val="0"/>
        <w:rPr>
          <w:rFonts w:ascii="Arial" w:hAnsi="Arial" w:cs="Arial"/>
        </w:rPr>
      </w:pPr>
      <w:r w:rsidRPr="009E5656">
        <w:rPr>
          <w:rFonts w:ascii="Arial" w:hAnsi="Arial" w:cs="Arial"/>
        </w:rPr>
        <w:t>Any breaches of this policy will result in an inquiry, which may lead to termination of employment in the case of educators or termination of child’s placement at the service in case of breaches by families or children.</w:t>
      </w:r>
    </w:p>
    <w:p w:rsidR="0084405E" w:rsidRPr="009E5656" w:rsidRDefault="0084405E" w:rsidP="0084405E">
      <w:pPr>
        <w:pStyle w:val="ListParagraph"/>
        <w:numPr>
          <w:ilvl w:val="0"/>
          <w:numId w:val="5"/>
        </w:numPr>
        <w:spacing w:after="120"/>
        <w:contextualSpacing w:val="0"/>
        <w:rPr>
          <w:rFonts w:ascii="Arial" w:hAnsi="Arial" w:cs="Arial"/>
        </w:rPr>
      </w:pPr>
      <w:r w:rsidRPr="009E5656">
        <w:rPr>
          <w:rFonts w:ascii="Arial" w:hAnsi="Arial" w:cs="Arial"/>
        </w:rPr>
        <w:t>Serious breached may also result in legal action being taken by the service.</w:t>
      </w:r>
    </w:p>
    <w:p w:rsidR="0084405E" w:rsidRPr="009E5656" w:rsidRDefault="0084405E" w:rsidP="0084405E">
      <w:pPr>
        <w:spacing w:after="120"/>
        <w:contextualSpacing/>
        <w:rPr>
          <w:rFonts w:ascii="Arial" w:hAnsi="Arial" w:cs="Arial"/>
        </w:rPr>
      </w:pPr>
    </w:p>
    <w:p w:rsidR="0084405E" w:rsidRPr="009E5656" w:rsidRDefault="0084405E" w:rsidP="0084405E">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Arial" w:hAnsi="Arial" w:cs="Arial"/>
          <w:b/>
          <w:lang w:val="en-US"/>
        </w:rPr>
      </w:pPr>
    </w:p>
    <w:p w:rsidR="0084405E" w:rsidRPr="009E5656" w:rsidRDefault="0084405E" w:rsidP="0084405E">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Arial" w:hAnsi="Arial" w:cs="Arial"/>
          <w:b/>
          <w:lang w:val="en-US"/>
        </w:rPr>
      </w:pPr>
    </w:p>
    <w:p w:rsidR="0084405E" w:rsidRPr="009E5656" w:rsidRDefault="0084405E" w:rsidP="0084405E">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Arial" w:hAnsi="Arial" w:cs="Arial"/>
          <w:b/>
          <w:color w:val="000000" w:themeColor="text1"/>
          <w:lang w:val="en-US"/>
        </w:rPr>
      </w:pPr>
      <w:r w:rsidRPr="009E5656">
        <w:rPr>
          <w:rFonts w:ascii="Arial" w:hAnsi="Arial" w:cs="Arial"/>
          <w:b/>
          <w:color w:val="000000" w:themeColor="text1"/>
          <w:lang w:val="en-US"/>
        </w:rPr>
        <w:t>CONSIDERATIONS:</w:t>
      </w:r>
    </w:p>
    <w:p w:rsidR="000F0700" w:rsidRDefault="000F0700" w:rsidP="0084405E">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Arial Black" w:hAnsi="Arial Black" w:cs="Arial"/>
          <w:color w:val="000090"/>
          <w:lang w:val="en-US"/>
        </w:rPr>
      </w:pPr>
    </w:p>
    <w:p w:rsidR="0084405E" w:rsidRPr="00C721DF" w:rsidRDefault="0084405E" w:rsidP="0084405E">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Arial Black" w:hAnsi="Arial Black" w:cs="Arial"/>
          <w:color w:val="00009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9"/>
        <w:gridCol w:w="1733"/>
        <w:gridCol w:w="2897"/>
        <w:gridCol w:w="2207"/>
      </w:tblGrid>
      <w:tr w:rsidR="0084405E" w:rsidRPr="00601470" w:rsidTr="00F4119F">
        <w:tc>
          <w:tcPr>
            <w:tcW w:w="2069" w:type="dxa"/>
            <w:shd w:val="clear" w:color="auto" w:fill="D9D9D9"/>
          </w:tcPr>
          <w:p w:rsidR="0084405E" w:rsidRPr="00601470" w:rsidRDefault="0084405E" w:rsidP="00F4119F">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center"/>
              <w:rPr>
                <w:rFonts w:ascii="Arial" w:hAnsi="Arial" w:cs="Arial"/>
                <w:b/>
                <w:lang w:val="en-US"/>
              </w:rPr>
            </w:pPr>
            <w:r w:rsidRPr="00601470">
              <w:rPr>
                <w:rFonts w:ascii="Arial" w:hAnsi="Arial" w:cs="Arial"/>
                <w:b/>
                <w:lang w:val="en-US"/>
              </w:rPr>
              <w:t>Education and Care Services National Regulations</w:t>
            </w:r>
          </w:p>
        </w:tc>
        <w:tc>
          <w:tcPr>
            <w:tcW w:w="1733" w:type="dxa"/>
            <w:shd w:val="clear" w:color="auto" w:fill="D9D9D9"/>
          </w:tcPr>
          <w:p w:rsidR="0084405E" w:rsidRPr="00601470" w:rsidRDefault="0084405E" w:rsidP="00F4119F">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center"/>
              <w:rPr>
                <w:rFonts w:ascii="Arial" w:hAnsi="Arial" w:cs="Arial"/>
                <w:b/>
                <w:lang w:val="en-US"/>
              </w:rPr>
            </w:pPr>
            <w:r w:rsidRPr="00601470">
              <w:rPr>
                <w:rFonts w:ascii="Arial" w:hAnsi="Arial" w:cs="Arial"/>
                <w:b/>
                <w:lang w:val="en-US"/>
              </w:rPr>
              <w:t>National Quality Standard</w:t>
            </w:r>
          </w:p>
        </w:tc>
        <w:tc>
          <w:tcPr>
            <w:tcW w:w="2897" w:type="dxa"/>
            <w:shd w:val="clear" w:color="auto" w:fill="D9D9D9"/>
          </w:tcPr>
          <w:p w:rsidR="0084405E" w:rsidRPr="00601470" w:rsidRDefault="0084405E" w:rsidP="00F4119F">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center"/>
              <w:rPr>
                <w:rFonts w:ascii="Arial" w:hAnsi="Arial" w:cs="Arial"/>
                <w:b/>
                <w:lang w:val="en-US"/>
              </w:rPr>
            </w:pPr>
            <w:r w:rsidRPr="00601470">
              <w:rPr>
                <w:rFonts w:ascii="Arial" w:hAnsi="Arial" w:cs="Arial"/>
                <w:b/>
                <w:lang w:val="en-US"/>
              </w:rPr>
              <w:t>Other Service policies/documentation</w:t>
            </w:r>
          </w:p>
        </w:tc>
        <w:tc>
          <w:tcPr>
            <w:tcW w:w="2207" w:type="dxa"/>
            <w:shd w:val="clear" w:color="auto" w:fill="D9D9D9"/>
          </w:tcPr>
          <w:p w:rsidR="0084405E" w:rsidRPr="00601470" w:rsidRDefault="0084405E" w:rsidP="00F4119F">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center"/>
              <w:rPr>
                <w:rFonts w:ascii="Arial" w:hAnsi="Arial" w:cs="Arial"/>
                <w:b/>
                <w:lang w:val="en-US"/>
              </w:rPr>
            </w:pPr>
            <w:r w:rsidRPr="00601470">
              <w:rPr>
                <w:rFonts w:ascii="Arial" w:hAnsi="Arial" w:cs="Arial"/>
                <w:b/>
                <w:lang w:val="en-US"/>
              </w:rPr>
              <w:t xml:space="preserve">Other </w:t>
            </w:r>
          </w:p>
        </w:tc>
      </w:tr>
      <w:tr w:rsidR="0084405E" w:rsidRPr="00601470" w:rsidTr="00F4119F">
        <w:tc>
          <w:tcPr>
            <w:tcW w:w="2069" w:type="dxa"/>
            <w:shd w:val="clear" w:color="auto" w:fill="auto"/>
          </w:tcPr>
          <w:p w:rsidR="0084405E" w:rsidRDefault="0084405E" w:rsidP="00F4119F">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Arial" w:hAnsi="Arial" w:cs="Arial"/>
                <w:lang w:val="en-US"/>
              </w:rPr>
            </w:pPr>
            <w:r>
              <w:rPr>
                <w:rFonts w:ascii="Arial" w:hAnsi="Arial" w:cs="Arial"/>
                <w:lang w:val="en-US"/>
              </w:rPr>
              <w:t>r73</w:t>
            </w:r>
          </w:p>
          <w:p w:rsidR="0084405E" w:rsidRPr="00601470" w:rsidRDefault="0084405E" w:rsidP="00F4119F">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Arial" w:hAnsi="Arial" w:cs="Arial"/>
                <w:lang w:val="en-US"/>
              </w:rPr>
            </w:pPr>
          </w:p>
        </w:tc>
        <w:tc>
          <w:tcPr>
            <w:tcW w:w="1733" w:type="dxa"/>
            <w:shd w:val="clear" w:color="auto" w:fill="auto"/>
          </w:tcPr>
          <w:p w:rsidR="0084405E" w:rsidRPr="00601470" w:rsidRDefault="0084405E" w:rsidP="00F4119F">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Arial" w:hAnsi="Arial" w:cs="Arial"/>
                <w:lang w:val="en-US"/>
              </w:rPr>
            </w:pPr>
            <w:r>
              <w:rPr>
                <w:rFonts w:ascii="Arial" w:hAnsi="Arial" w:cs="Arial"/>
                <w:lang w:val="en-US"/>
              </w:rPr>
              <w:t>1. 1, 2.3, 4.2, 5.1, 6.2 and 7.3.</w:t>
            </w:r>
          </w:p>
        </w:tc>
        <w:tc>
          <w:tcPr>
            <w:tcW w:w="2897" w:type="dxa"/>
            <w:shd w:val="clear" w:color="auto" w:fill="auto"/>
          </w:tcPr>
          <w:p w:rsidR="0084405E" w:rsidRDefault="0084405E" w:rsidP="0084405E">
            <w:pPr>
              <w:pStyle w:val="ListParagraph"/>
              <w:widowControl w:val="0"/>
              <w:numPr>
                <w:ilvl w:val="0"/>
                <w:numId w:val="4"/>
              </w:numPr>
              <w:tabs>
                <w:tab w:val="left" w:pos="428"/>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8" w:hanging="270"/>
              <w:rPr>
                <w:rFonts w:ascii="Arial" w:hAnsi="Arial" w:cs="Arial"/>
                <w:lang w:val="en-US"/>
              </w:rPr>
            </w:pPr>
            <w:r>
              <w:rPr>
                <w:rFonts w:ascii="Arial" w:hAnsi="Arial" w:cs="Arial"/>
                <w:lang w:val="en-US"/>
              </w:rPr>
              <w:t>Providing a Child Safe Environment policy</w:t>
            </w:r>
          </w:p>
          <w:p w:rsidR="0084405E" w:rsidRDefault="0084405E" w:rsidP="0084405E">
            <w:pPr>
              <w:pStyle w:val="ListParagraph"/>
              <w:widowControl w:val="0"/>
              <w:numPr>
                <w:ilvl w:val="0"/>
                <w:numId w:val="4"/>
              </w:numPr>
              <w:tabs>
                <w:tab w:val="left" w:pos="428"/>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8" w:hanging="270"/>
              <w:rPr>
                <w:rFonts w:ascii="Arial" w:hAnsi="Arial" w:cs="Arial"/>
                <w:lang w:val="en-US"/>
              </w:rPr>
            </w:pPr>
            <w:r>
              <w:rPr>
                <w:rFonts w:ascii="Arial" w:hAnsi="Arial" w:cs="Arial"/>
                <w:lang w:val="en-US"/>
              </w:rPr>
              <w:t>Staffing policy</w:t>
            </w:r>
          </w:p>
          <w:p w:rsidR="0084405E" w:rsidRPr="009A1BE0" w:rsidRDefault="0084405E" w:rsidP="0084405E">
            <w:pPr>
              <w:pStyle w:val="ListParagraph"/>
              <w:widowControl w:val="0"/>
              <w:numPr>
                <w:ilvl w:val="0"/>
                <w:numId w:val="4"/>
              </w:numPr>
              <w:tabs>
                <w:tab w:val="left" w:pos="428"/>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8" w:hanging="270"/>
              <w:rPr>
                <w:rFonts w:ascii="Arial" w:hAnsi="Arial" w:cs="Arial"/>
                <w:lang w:val="en-US"/>
              </w:rPr>
            </w:pPr>
            <w:r>
              <w:rPr>
                <w:rFonts w:ascii="Arial" w:hAnsi="Arial" w:cs="Arial"/>
                <w:lang w:val="en-US"/>
              </w:rPr>
              <w:t>Confidentiality policy</w:t>
            </w:r>
          </w:p>
        </w:tc>
        <w:tc>
          <w:tcPr>
            <w:tcW w:w="2207" w:type="dxa"/>
            <w:shd w:val="clear" w:color="auto" w:fill="auto"/>
          </w:tcPr>
          <w:p w:rsidR="0084405E" w:rsidRDefault="0084405E" w:rsidP="0084405E">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8" w:hanging="270"/>
              <w:rPr>
                <w:rFonts w:ascii="Arial" w:hAnsi="Arial" w:cs="Arial"/>
                <w:lang w:val="en-US"/>
              </w:rPr>
            </w:pPr>
            <w:r>
              <w:rPr>
                <w:rFonts w:ascii="Arial" w:hAnsi="Arial" w:cs="Arial"/>
                <w:lang w:val="en-US"/>
              </w:rPr>
              <w:t>My Time, Our Place.</w:t>
            </w:r>
          </w:p>
          <w:p w:rsidR="0084405E" w:rsidRPr="008C75E4" w:rsidRDefault="0084405E" w:rsidP="00F411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58"/>
              <w:rPr>
                <w:rFonts w:ascii="Arial" w:hAnsi="Arial" w:cs="Arial"/>
                <w:lang w:val="en-US"/>
              </w:rPr>
            </w:pPr>
          </w:p>
        </w:tc>
      </w:tr>
    </w:tbl>
    <w:p w:rsidR="0084405E" w:rsidRPr="00601470" w:rsidRDefault="0084405E" w:rsidP="0084405E">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Arial" w:hAnsi="Arial" w:cs="Arial"/>
          <w:b/>
          <w:lang w:val="en-US"/>
        </w:rPr>
      </w:pPr>
    </w:p>
    <w:p w:rsidR="0084405E" w:rsidRDefault="0084405E" w:rsidP="0084405E">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Arial" w:hAnsi="Arial" w:cs="Arial"/>
          <w:b/>
          <w:lang w:val="en-US"/>
        </w:rPr>
      </w:pPr>
    </w:p>
    <w:p w:rsidR="0084405E" w:rsidRDefault="0084405E" w:rsidP="0084405E">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Arial" w:hAnsi="Arial" w:cs="Arial"/>
          <w:b/>
          <w:lang w:val="en-US"/>
        </w:rPr>
      </w:pPr>
    </w:p>
    <w:p w:rsidR="0084405E" w:rsidRDefault="0084405E" w:rsidP="0084405E">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Arial" w:hAnsi="Arial" w:cs="Arial"/>
          <w:b/>
          <w:lang w:val="en-US"/>
        </w:rPr>
      </w:pPr>
    </w:p>
    <w:p w:rsidR="0084405E" w:rsidRDefault="0084405E" w:rsidP="0084405E">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Arial" w:hAnsi="Arial" w:cs="Arial"/>
          <w:b/>
          <w:lang w:val="en-US"/>
        </w:rPr>
      </w:pPr>
    </w:p>
    <w:p w:rsidR="0084405E" w:rsidRDefault="0084405E" w:rsidP="0084405E">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Arial" w:hAnsi="Arial" w:cs="Arial"/>
          <w:b/>
          <w:lang w:val="en-US"/>
        </w:rPr>
      </w:pPr>
    </w:p>
    <w:p w:rsidR="0084405E" w:rsidRDefault="0084405E" w:rsidP="0084405E">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Arial" w:hAnsi="Arial" w:cs="Arial"/>
          <w:b/>
          <w:lang w:val="en-US"/>
        </w:rPr>
      </w:pPr>
    </w:p>
    <w:p w:rsidR="0084405E" w:rsidRDefault="0084405E" w:rsidP="0084405E">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Arial" w:hAnsi="Arial" w:cs="Arial"/>
          <w:b/>
          <w:lang w:val="en-US"/>
        </w:rPr>
      </w:pPr>
    </w:p>
    <w:p w:rsidR="009E5656" w:rsidRPr="009E5656" w:rsidRDefault="009E5656" w:rsidP="0084405E">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Arial" w:hAnsi="Arial" w:cs="Arial"/>
          <w:b/>
          <w:color w:val="000000" w:themeColor="text1"/>
          <w:lang w:val="en-US"/>
        </w:rPr>
      </w:pPr>
    </w:p>
    <w:p w:rsidR="0084405E" w:rsidRPr="009E5656" w:rsidRDefault="0084405E" w:rsidP="0084405E">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Arial" w:hAnsi="Arial" w:cs="Arial"/>
          <w:b/>
          <w:color w:val="000000" w:themeColor="text1"/>
          <w:lang w:val="en-US"/>
        </w:rPr>
      </w:pPr>
      <w:r w:rsidRPr="009E5656">
        <w:rPr>
          <w:rFonts w:ascii="Arial" w:hAnsi="Arial" w:cs="Arial"/>
          <w:b/>
          <w:color w:val="000000" w:themeColor="text1"/>
          <w:lang w:val="en-US"/>
        </w:rPr>
        <w:lastRenderedPageBreak/>
        <w:t xml:space="preserve">ENDORSEMENT BY THE SERVICE: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7"/>
      </w:tblGrid>
      <w:tr w:rsidR="0084405E" w:rsidRPr="00601470" w:rsidTr="00F4119F">
        <w:tc>
          <w:tcPr>
            <w:tcW w:w="8897" w:type="dxa"/>
            <w:shd w:val="clear" w:color="auto" w:fill="D9D9D9"/>
          </w:tcPr>
          <w:p w:rsidR="0084405E" w:rsidRPr="00601470" w:rsidRDefault="0084405E" w:rsidP="00F4119F">
            <w:pPr>
              <w:pStyle w:val="ListParagraph"/>
              <w:widowControl w:val="0"/>
              <w:tabs>
                <w:tab w:val="left" w:pos="-14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Arial" w:hAnsi="Arial" w:cs="Arial"/>
                <w:b/>
                <w:lang w:val="en-US"/>
              </w:rPr>
            </w:pPr>
          </w:p>
          <w:p w:rsidR="0084405E" w:rsidRPr="00601470" w:rsidRDefault="0084405E" w:rsidP="00F4119F">
            <w:pPr>
              <w:pStyle w:val="ListParagraph"/>
              <w:widowControl w:val="0"/>
              <w:tabs>
                <w:tab w:val="left" w:pos="-14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Arial" w:hAnsi="Arial" w:cs="Arial"/>
                <w:b/>
                <w:lang w:val="en-US"/>
              </w:rPr>
            </w:pPr>
            <w:r w:rsidRPr="00601470">
              <w:rPr>
                <w:rFonts w:ascii="Arial" w:hAnsi="Arial" w:cs="Arial"/>
                <w:b/>
                <w:lang w:val="en-US"/>
              </w:rPr>
              <w:t>Approval date:  _______________________________________</w:t>
            </w:r>
          </w:p>
          <w:p w:rsidR="0084405E" w:rsidRPr="00601470" w:rsidRDefault="0084405E" w:rsidP="00F4119F">
            <w:pPr>
              <w:pStyle w:val="ListParagraph"/>
              <w:widowControl w:val="0"/>
              <w:tabs>
                <w:tab w:val="left" w:pos="-14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Arial" w:hAnsi="Arial" w:cs="Arial"/>
                <w:b/>
                <w:lang w:val="en-US"/>
              </w:rPr>
            </w:pPr>
          </w:p>
          <w:p w:rsidR="0084405E" w:rsidRPr="00601470" w:rsidRDefault="0084405E" w:rsidP="00F4119F">
            <w:pPr>
              <w:pStyle w:val="ListParagraph"/>
              <w:widowControl w:val="0"/>
              <w:tabs>
                <w:tab w:val="left" w:pos="-14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Arial" w:hAnsi="Arial" w:cs="Arial"/>
                <w:b/>
                <w:lang w:val="en-US"/>
              </w:rPr>
            </w:pPr>
            <w:r w:rsidRPr="00601470">
              <w:rPr>
                <w:rFonts w:ascii="Arial" w:hAnsi="Arial" w:cs="Arial"/>
                <w:b/>
                <w:lang w:val="en-US"/>
              </w:rPr>
              <w:t>Date for Review:  ______________________________________</w:t>
            </w:r>
          </w:p>
          <w:p w:rsidR="0084405E" w:rsidRPr="00601470" w:rsidRDefault="0084405E" w:rsidP="00F4119F">
            <w:pPr>
              <w:pStyle w:val="ListParagraph"/>
              <w:widowControl w:val="0"/>
              <w:tabs>
                <w:tab w:val="left" w:pos="-14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Arial" w:hAnsi="Arial" w:cs="Arial"/>
                <w:b/>
                <w:lang w:val="en-US"/>
              </w:rPr>
            </w:pPr>
          </w:p>
        </w:tc>
      </w:tr>
    </w:tbl>
    <w:p w:rsidR="0084405E" w:rsidRPr="00601470" w:rsidRDefault="0084405E" w:rsidP="0084405E">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Arial" w:hAnsi="Arial" w:cs="Arial"/>
          <w:b/>
          <w:color w:val="000000"/>
          <w:lang w:val="en-US"/>
        </w:rPr>
      </w:pPr>
    </w:p>
    <w:p w:rsidR="0084405E" w:rsidRPr="00601470" w:rsidRDefault="0084405E" w:rsidP="0084405E">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Arial" w:hAnsi="Arial" w:cs="Arial"/>
          <w:b/>
          <w:color w:val="000000"/>
          <w:lang w:val="en-US"/>
        </w:rPr>
      </w:pPr>
    </w:p>
    <w:p w:rsidR="00B70BB7" w:rsidRDefault="00B70BB7"/>
    <w:sectPr w:rsidR="00B70BB7" w:rsidSect="00B70BB7">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3A30" w:rsidRDefault="00B23A30" w:rsidP="009E5656">
      <w:r>
        <w:separator/>
      </w:r>
    </w:p>
  </w:endnote>
  <w:endnote w:type="continuationSeparator" w:id="0">
    <w:p w:rsidR="00B23A30" w:rsidRDefault="00B23A30" w:rsidP="009E56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20002A87" w:usb1="00000000" w:usb2="00000000"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656" w:rsidRDefault="009E565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656" w:rsidRPr="009E5656" w:rsidRDefault="009E5656">
    <w:pPr>
      <w:pStyle w:val="Footer"/>
      <w:rPr>
        <w:rFonts w:ascii="Arial" w:hAnsi="Arial" w:cs="Arial"/>
      </w:rPr>
    </w:pPr>
    <w:r w:rsidRPr="009E5656">
      <w:rPr>
        <w:rFonts w:ascii="Arial" w:hAnsi="Arial" w:cs="Arial"/>
      </w:rPr>
      <w:t>Abbotsford Community Centre</w:t>
    </w:r>
    <w:r>
      <w:rPr>
        <w:rFonts w:ascii="Arial" w:hAnsi="Arial" w:cs="Arial"/>
      </w:rPr>
      <w:t xml:space="preserve">                                               </w:t>
    </w:r>
    <w:bookmarkStart w:id="0" w:name="_GoBack"/>
    <w:bookmarkEnd w:id="0"/>
    <w:r w:rsidRPr="009E5656">
      <w:rPr>
        <w:rFonts w:ascii="Arial" w:hAnsi="Arial" w:cs="Arial"/>
      </w:rPr>
      <w:t xml:space="preserve"> Policies and Procedures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656" w:rsidRDefault="009E56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3A30" w:rsidRDefault="00B23A30" w:rsidP="009E5656">
      <w:r>
        <w:separator/>
      </w:r>
    </w:p>
  </w:footnote>
  <w:footnote w:type="continuationSeparator" w:id="0">
    <w:p w:rsidR="00B23A30" w:rsidRDefault="00B23A30" w:rsidP="009E56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656" w:rsidRDefault="009E56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656" w:rsidRDefault="009E565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656" w:rsidRDefault="009E56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A162B"/>
    <w:multiLevelType w:val="hybridMultilevel"/>
    <w:tmpl w:val="DA8E3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EC49C7"/>
    <w:multiLevelType w:val="hybridMultilevel"/>
    <w:tmpl w:val="33942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2C422BB"/>
    <w:multiLevelType w:val="hybridMultilevel"/>
    <w:tmpl w:val="40902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40F2BE2"/>
    <w:multiLevelType w:val="hybridMultilevel"/>
    <w:tmpl w:val="8050171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34E3F5C"/>
    <w:multiLevelType w:val="hybridMultilevel"/>
    <w:tmpl w:val="B4ACD9AE"/>
    <w:lvl w:ilvl="0" w:tplc="FFB8DDF6">
      <w:numFmt w:val="bullet"/>
      <w:lvlText w:val=""/>
      <w:lvlJc w:val="left"/>
      <w:pPr>
        <w:ind w:left="720" w:hanging="360"/>
      </w:pPr>
      <w:rPr>
        <w:rFonts w:ascii="Symbol" w:eastAsia="Times New Roman"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05E"/>
    <w:rsid w:val="00006A08"/>
    <w:rsid w:val="00040B12"/>
    <w:rsid w:val="0007797E"/>
    <w:rsid w:val="000E4B37"/>
    <w:rsid w:val="000E522F"/>
    <w:rsid w:val="000F0700"/>
    <w:rsid w:val="000F5CAD"/>
    <w:rsid w:val="0010145A"/>
    <w:rsid w:val="0014519E"/>
    <w:rsid w:val="001518D1"/>
    <w:rsid w:val="00157D9E"/>
    <w:rsid w:val="00183176"/>
    <w:rsid w:val="001B11C5"/>
    <w:rsid w:val="001B2705"/>
    <w:rsid w:val="001C1A98"/>
    <w:rsid w:val="001E119F"/>
    <w:rsid w:val="001E7266"/>
    <w:rsid w:val="00240225"/>
    <w:rsid w:val="0024403B"/>
    <w:rsid w:val="002506BF"/>
    <w:rsid w:val="00262550"/>
    <w:rsid w:val="0027640F"/>
    <w:rsid w:val="0028106A"/>
    <w:rsid w:val="002C0FE4"/>
    <w:rsid w:val="002C31FC"/>
    <w:rsid w:val="002F1712"/>
    <w:rsid w:val="0030375F"/>
    <w:rsid w:val="003278F2"/>
    <w:rsid w:val="0033464F"/>
    <w:rsid w:val="0034799A"/>
    <w:rsid w:val="003740DA"/>
    <w:rsid w:val="0037487E"/>
    <w:rsid w:val="00376C6D"/>
    <w:rsid w:val="0038196D"/>
    <w:rsid w:val="00381C6F"/>
    <w:rsid w:val="0038580D"/>
    <w:rsid w:val="00385D59"/>
    <w:rsid w:val="00387D07"/>
    <w:rsid w:val="003A026C"/>
    <w:rsid w:val="003A77C3"/>
    <w:rsid w:val="003C3E34"/>
    <w:rsid w:val="003D2056"/>
    <w:rsid w:val="003D5FD8"/>
    <w:rsid w:val="003D6FDD"/>
    <w:rsid w:val="003E055D"/>
    <w:rsid w:val="003F307F"/>
    <w:rsid w:val="00412D77"/>
    <w:rsid w:val="00457333"/>
    <w:rsid w:val="004A5997"/>
    <w:rsid w:val="004E25A0"/>
    <w:rsid w:val="00502337"/>
    <w:rsid w:val="00502580"/>
    <w:rsid w:val="0053289B"/>
    <w:rsid w:val="0053508C"/>
    <w:rsid w:val="00537A14"/>
    <w:rsid w:val="00542203"/>
    <w:rsid w:val="00571280"/>
    <w:rsid w:val="00575797"/>
    <w:rsid w:val="00577F28"/>
    <w:rsid w:val="005A098D"/>
    <w:rsid w:val="005A28EF"/>
    <w:rsid w:val="005C6730"/>
    <w:rsid w:val="005D5774"/>
    <w:rsid w:val="005E18F6"/>
    <w:rsid w:val="00602839"/>
    <w:rsid w:val="00607CBF"/>
    <w:rsid w:val="006150C3"/>
    <w:rsid w:val="006331CA"/>
    <w:rsid w:val="00635AA9"/>
    <w:rsid w:val="00645D16"/>
    <w:rsid w:val="00653199"/>
    <w:rsid w:val="00667936"/>
    <w:rsid w:val="006745E5"/>
    <w:rsid w:val="00674953"/>
    <w:rsid w:val="006767F6"/>
    <w:rsid w:val="006D2EEA"/>
    <w:rsid w:val="0071295D"/>
    <w:rsid w:val="007140EB"/>
    <w:rsid w:val="0077774C"/>
    <w:rsid w:val="007E3151"/>
    <w:rsid w:val="007F3AD9"/>
    <w:rsid w:val="00817F06"/>
    <w:rsid w:val="0084405E"/>
    <w:rsid w:val="00854847"/>
    <w:rsid w:val="00861EDA"/>
    <w:rsid w:val="008E2986"/>
    <w:rsid w:val="0091216B"/>
    <w:rsid w:val="00920D1B"/>
    <w:rsid w:val="0099639F"/>
    <w:rsid w:val="009C7607"/>
    <w:rsid w:val="009E5288"/>
    <w:rsid w:val="009E5656"/>
    <w:rsid w:val="009F0CB1"/>
    <w:rsid w:val="00A1788C"/>
    <w:rsid w:val="00A202FD"/>
    <w:rsid w:val="00A24CE9"/>
    <w:rsid w:val="00A25537"/>
    <w:rsid w:val="00A308FA"/>
    <w:rsid w:val="00A40A46"/>
    <w:rsid w:val="00A426A7"/>
    <w:rsid w:val="00A60E58"/>
    <w:rsid w:val="00A75598"/>
    <w:rsid w:val="00A76A98"/>
    <w:rsid w:val="00A93392"/>
    <w:rsid w:val="00A94EEB"/>
    <w:rsid w:val="00AA5807"/>
    <w:rsid w:val="00AB054F"/>
    <w:rsid w:val="00AB42DD"/>
    <w:rsid w:val="00AD75FB"/>
    <w:rsid w:val="00AE4B80"/>
    <w:rsid w:val="00AE5826"/>
    <w:rsid w:val="00B142E8"/>
    <w:rsid w:val="00B23A30"/>
    <w:rsid w:val="00B47913"/>
    <w:rsid w:val="00B50A25"/>
    <w:rsid w:val="00B70BB7"/>
    <w:rsid w:val="00B83873"/>
    <w:rsid w:val="00B957D9"/>
    <w:rsid w:val="00B95C10"/>
    <w:rsid w:val="00BA0A2F"/>
    <w:rsid w:val="00BB40F6"/>
    <w:rsid w:val="00BD04B2"/>
    <w:rsid w:val="00BD3AFD"/>
    <w:rsid w:val="00BD3E62"/>
    <w:rsid w:val="00BE435A"/>
    <w:rsid w:val="00BF55D5"/>
    <w:rsid w:val="00BF68C3"/>
    <w:rsid w:val="00C00788"/>
    <w:rsid w:val="00C01718"/>
    <w:rsid w:val="00C3540C"/>
    <w:rsid w:val="00C501D0"/>
    <w:rsid w:val="00C575DD"/>
    <w:rsid w:val="00C66076"/>
    <w:rsid w:val="00C66D83"/>
    <w:rsid w:val="00C71EB8"/>
    <w:rsid w:val="00CA7A63"/>
    <w:rsid w:val="00CB6A28"/>
    <w:rsid w:val="00CD5DB5"/>
    <w:rsid w:val="00CF1FC4"/>
    <w:rsid w:val="00D04C59"/>
    <w:rsid w:val="00D06138"/>
    <w:rsid w:val="00D22C0B"/>
    <w:rsid w:val="00D36FB7"/>
    <w:rsid w:val="00D4071D"/>
    <w:rsid w:val="00D57D04"/>
    <w:rsid w:val="00DA4D9F"/>
    <w:rsid w:val="00DC0257"/>
    <w:rsid w:val="00DC6532"/>
    <w:rsid w:val="00DD2C3B"/>
    <w:rsid w:val="00E1592A"/>
    <w:rsid w:val="00E561B0"/>
    <w:rsid w:val="00E7170C"/>
    <w:rsid w:val="00E90D40"/>
    <w:rsid w:val="00F0569F"/>
    <w:rsid w:val="00F225F9"/>
    <w:rsid w:val="00F240C4"/>
    <w:rsid w:val="00F2484D"/>
    <w:rsid w:val="00F8092C"/>
    <w:rsid w:val="00F86B13"/>
    <w:rsid w:val="00FA278A"/>
    <w:rsid w:val="00FA6438"/>
    <w:rsid w:val="00FD48DD"/>
    <w:rsid w:val="00FD7E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405E"/>
    <w:pPr>
      <w:spacing w:after="0" w:line="240" w:lineRule="auto"/>
    </w:pPr>
    <w:rPr>
      <w:rFonts w:ascii="Cambria" w:eastAsia="MS Mincho" w:hAnsi="Cambria" w:cs="Times New Roman"/>
      <w:sz w:val="24"/>
      <w:szCs w:val="24"/>
    </w:rPr>
  </w:style>
  <w:style w:type="paragraph" w:styleId="Heading1">
    <w:name w:val="heading 1"/>
    <w:basedOn w:val="Normal"/>
    <w:next w:val="Normal"/>
    <w:link w:val="Heading1Char"/>
    <w:qFormat/>
    <w:rsid w:val="0084405E"/>
    <w:pPr>
      <w:keepNext/>
      <w:overflowPunct w:val="0"/>
      <w:autoSpaceDE w:val="0"/>
      <w:autoSpaceDN w:val="0"/>
      <w:adjustRightInd w:val="0"/>
      <w:spacing w:after="120"/>
      <w:textAlignment w:val="baseline"/>
      <w:outlineLvl w:val="0"/>
    </w:pPr>
    <w:rPr>
      <w:rFonts w:ascii="Times New Roman" w:eastAsia="Times New Roman" w:hAnsi="Times New Roman"/>
      <w:b/>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405E"/>
    <w:pPr>
      <w:ind w:left="720"/>
      <w:contextualSpacing/>
    </w:pPr>
  </w:style>
  <w:style w:type="character" w:customStyle="1" w:styleId="Heading1Char">
    <w:name w:val="Heading 1 Char"/>
    <w:basedOn w:val="DefaultParagraphFont"/>
    <w:link w:val="Heading1"/>
    <w:rsid w:val="0084405E"/>
    <w:rPr>
      <w:rFonts w:ascii="Times New Roman" w:eastAsia="Times New Roman" w:hAnsi="Times New Roman" w:cs="Times New Roman"/>
      <w:b/>
      <w:kern w:val="28"/>
      <w:sz w:val="28"/>
      <w:szCs w:val="20"/>
    </w:rPr>
  </w:style>
  <w:style w:type="paragraph" w:styleId="Header">
    <w:name w:val="header"/>
    <w:basedOn w:val="Normal"/>
    <w:link w:val="HeaderChar"/>
    <w:uiPriority w:val="99"/>
    <w:unhideWhenUsed/>
    <w:rsid w:val="009E5656"/>
    <w:pPr>
      <w:tabs>
        <w:tab w:val="center" w:pos="4513"/>
        <w:tab w:val="right" w:pos="9026"/>
      </w:tabs>
    </w:pPr>
  </w:style>
  <w:style w:type="character" w:customStyle="1" w:styleId="HeaderChar">
    <w:name w:val="Header Char"/>
    <w:basedOn w:val="DefaultParagraphFont"/>
    <w:link w:val="Header"/>
    <w:uiPriority w:val="99"/>
    <w:rsid w:val="009E5656"/>
    <w:rPr>
      <w:rFonts w:ascii="Cambria" w:eastAsia="MS Mincho" w:hAnsi="Cambria" w:cs="Times New Roman"/>
      <w:sz w:val="24"/>
      <w:szCs w:val="24"/>
    </w:rPr>
  </w:style>
  <w:style w:type="paragraph" w:styleId="Footer">
    <w:name w:val="footer"/>
    <w:basedOn w:val="Normal"/>
    <w:link w:val="FooterChar"/>
    <w:uiPriority w:val="99"/>
    <w:unhideWhenUsed/>
    <w:rsid w:val="009E5656"/>
    <w:pPr>
      <w:tabs>
        <w:tab w:val="center" w:pos="4513"/>
        <w:tab w:val="right" w:pos="9026"/>
      </w:tabs>
    </w:pPr>
  </w:style>
  <w:style w:type="character" w:customStyle="1" w:styleId="FooterChar">
    <w:name w:val="Footer Char"/>
    <w:basedOn w:val="DefaultParagraphFont"/>
    <w:link w:val="Footer"/>
    <w:uiPriority w:val="99"/>
    <w:rsid w:val="009E5656"/>
    <w:rPr>
      <w:rFonts w:ascii="Cambria" w:eastAsia="MS Mincho" w:hAnsi="Cambria"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405E"/>
    <w:pPr>
      <w:spacing w:after="0" w:line="240" w:lineRule="auto"/>
    </w:pPr>
    <w:rPr>
      <w:rFonts w:ascii="Cambria" w:eastAsia="MS Mincho" w:hAnsi="Cambria" w:cs="Times New Roman"/>
      <w:sz w:val="24"/>
      <w:szCs w:val="24"/>
    </w:rPr>
  </w:style>
  <w:style w:type="paragraph" w:styleId="Heading1">
    <w:name w:val="heading 1"/>
    <w:basedOn w:val="Normal"/>
    <w:next w:val="Normal"/>
    <w:link w:val="Heading1Char"/>
    <w:qFormat/>
    <w:rsid w:val="0084405E"/>
    <w:pPr>
      <w:keepNext/>
      <w:overflowPunct w:val="0"/>
      <w:autoSpaceDE w:val="0"/>
      <w:autoSpaceDN w:val="0"/>
      <w:adjustRightInd w:val="0"/>
      <w:spacing w:after="120"/>
      <w:textAlignment w:val="baseline"/>
      <w:outlineLvl w:val="0"/>
    </w:pPr>
    <w:rPr>
      <w:rFonts w:ascii="Times New Roman" w:eastAsia="Times New Roman" w:hAnsi="Times New Roman"/>
      <w:b/>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405E"/>
    <w:pPr>
      <w:ind w:left="720"/>
      <w:contextualSpacing/>
    </w:pPr>
  </w:style>
  <w:style w:type="character" w:customStyle="1" w:styleId="Heading1Char">
    <w:name w:val="Heading 1 Char"/>
    <w:basedOn w:val="DefaultParagraphFont"/>
    <w:link w:val="Heading1"/>
    <w:rsid w:val="0084405E"/>
    <w:rPr>
      <w:rFonts w:ascii="Times New Roman" w:eastAsia="Times New Roman" w:hAnsi="Times New Roman" w:cs="Times New Roman"/>
      <w:b/>
      <w:kern w:val="28"/>
      <w:sz w:val="28"/>
      <w:szCs w:val="20"/>
    </w:rPr>
  </w:style>
  <w:style w:type="paragraph" w:styleId="Header">
    <w:name w:val="header"/>
    <w:basedOn w:val="Normal"/>
    <w:link w:val="HeaderChar"/>
    <w:uiPriority w:val="99"/>
    <w:unhideWhenUsed/>
    <w:rsid w:val="009E5656"/>
    <w:pPr>
      <w:tabs>
        <w:tab w:val="center" w:pos="4513"/>
        <w:tab w:val="right" w:pos="9026"/>
      </w:tabs>
    </w:pPr>
  </w:style>
  <w:style w:type="character" w:customStyle="1" w:styleId="HeaderChar">
    <w:name w:val="Header Char"/>
    <w:basedOn w:val="DefaultParagraphFont"/>
    <w:link w:val="Header"/>
    <w:uiPriority w:val="99"/>
    <w:rsid w:val="009E5656"/>
    <w:rPr>
      <w:rFonts w:ascii="Cambria" w:eastAsia="MS Mincho" w:hAnsi="Cambria" w:cs="Times New Roman"/>
      <w:sz w:val="24"/>
      <w:szCs w:val="24"/>
    </w:rPr>
  </w:style>
  <w:style w:type="paragraph" w:styleId="Footer">
    <w:name w:val="footer"/>
    <w:basedOn w:val="Normal"/>
    <w:link w:val="FooterChar"/>
    <w:uiPriority w:val="99"/>
    <w:unhideWhenUsed/>
    <w:rsid w:val="009E5656"/>
    <w:pPr>
      <w:tabs>
        <w:tab w:val="center" w:pos="4513"/>
        <w:tab w:val="right" w:pos="9026"/>
      </w:tabs>
    </w:pPr>
  </w:style>
  <w:style w:type="character" w:customStyle="1" w:styleId="FooterChar">
    <w:name w:val="Footer Char"/>
    <w:basedOn w:val="DefaultParagraphFont"/>
    <w:link w:val="Footer"/>
    <w:uiPriority w:val="99"/>
    <w:rsid w:val="009E5656"/>
    <w:rPr>
      <w:rFonts w:ascii="Cambria" w:eastAsia="MS Mincho" w:hAnsi="Cambr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4</Pages>
  <Words>775</Words>
  <Characters>4424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USER-PC</cp:lastModifiedBy>
  <cp:revision>2</cp:revision>
  <dcterms:created xsi:type="dcterms:W3CDTF">2014-03-20T23:04:00Z</dcterms:created>
  <dcterms:modified xsi:type="dcterms:W3CDTF">2014-04-02T06:44:00Z</dcterms:modified>
</cp:coreProperties>
</file>